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16" w:rsidRPr="000441CA" w:rsidRDefault="00303216" w:rsidP="00303216">
      <w:pPr>
        <w:pStyle w:val="ConsPlusNormal"/>
        <w:jc w:val="center"/>
        <w:outlineLvl w:val="0"/>
        <w:rPr>
          <w:rFonts w:ascii="Times New Roman" w:hAnsi="Times New Roman" w:cs="Times New Roman"/>
        </w:rPr>
      </w:pPr>
      <w:r>
        <w:rPr>
          <w:rFonts w:ascii="Times New Roman" w:hAnsi="Times New Roman" w:cs="Times New Roman"/>
        </w:rPr>
        <w:t xml:space="preserve">                                                                                                                                                                                                 </w:t>
      </w:r>
      <w:r w:rsidR="00761E44">
        <w:rPr>
          <w:rFonts w:ascii="Times New Roman" w:hAnsi="Times New Roman" w:cs="Times New Roman"/>
        </w:rPr>
        <w:t xml:space="preserve">       </w:t>
      </w:r>
      <w:r w:rsidR="000112AE">
        <w:rPr>
          <w:rFonts w:ascii="Times New Roman" w:hAnsi="Times New Roman" w:cs="Times New Roman"/>
        </w:rPr>
        <w:t xml:space="preserve">               </w:t>
      </w:r>
      <w:r w:rsidRPr="000441CA">
        <w:rPr>
          <w:rFonts w:ascii="Times New Roman" w:hAnsi="Times New Roman" w:cs="Times New Roman"/>
        </w:rPr>
        <w:t>УТВЕРЖДЕН</w:t>
      </w:r>
    </w:p>
    <w:p w:rsidR="00D7621B" w:rsidRPr="000441CA" w:rsidRDefault="00D7621B">
      <w:pPr>
        <w:pStyle w:val="ConsPlusNormal"/>
        <w:jc w:val="right"/>
        <w:rPr>
          <w:rFonts w:ascii="Times New Roman" w:hAnsi="Times New Roman" w:cs="Times New Roman"/>
        </w:rPr>
      </w:pPr>
      <w:r w:rsidRPr="000441CA">
        <w:rPr>
          <w:rFonts w:ascii="Times New Roman" w:hAnsi="Times New Roman" w:cs="Times New Roman"/>
        </w:rPr>
        <w:t xml:space="preserve">приказом </w:t>
      </w:r>
      <w:r w:rsidR="000441CA" w:rsidRPr="000441CA">
        <w:rPr>
          <w:rFonts w:ascii="Times New Roman" w:hAnsi="Times New Roman" w:cs="Times New Roman"/>
        </w:rPr>
        <w:t>Северо-</w:t>
      </w:r>
      <w:proofErr w:type="spellStart"/>
      <w:r w:rsidR="000441CA" w:rsidRPr="000441CA">
        <w:rPr>
          <w:rFonts w:ascii="Times New Roman" w:hAnsi="Times New Roman" w:cs="Times New Roman"/>
        </w:rPr>
        <w:t>Кавказстата</w:t>
      </w:r>
      <w:proofErr w:type="spellEnd"/>
    </w:p>
    <w:p w:rsidR="00D7621B" w:rsidRPr="000441CA" w:rsidRDefault="00D7621B">
      <w:pPr>
        <w:pStyle w:val="ConsPlusNormal"/>
        <w:jc w:val="right"/>
        <w:rPr>
          <w:rFonts w:ascii="Times New Roman" w:hAnsi="Times New Roman" w:cs="Times New Roman"/>
        </w:rPr>
      </w:pPr>
      <w:r w:rsidRPr="000441CA">
        <w:rPr>
          <w:rFonts w:ascii="Times New Roman" w:hAnsi="Times New Roman" w:cs="Times New Roman"/>
        </w:rPr>
        <w:t xml:space="preserve">от </w:t>
      </w:r>
      <w:bookmarkStart w:id="0" w:name="_GoBack"/>
      <w:r w:rsidR="00EF006C" w:rsidRPr="00EF006C">
        <w:rPr>
          <w:rFonts w:ascii="Times New Roman" w:hAnsi="Times New Roman" w:cs="Times New Roman"/>
          <w:u w:val="single"/>
        </w:rPr>
        <w:t>10 августа 2018 г</w:t>
      </w:r>
      <w:bookmarkEnd w:id="0"/>
      <w:r w:rsidR="00EF006C">
        <w:rPr>
          <w:rFonts w:ascii="Times New Roman" w:hAnsi="Times New Roman" w:cs="Times New Roman"/>
        </w:rPr>
        <w:t>.</w:t>
      </w:r>
      <w:r w:rsidR="000441CA" w:rsidRPr="000441CA">
        <w:rPr>
          <w:rFonts w:ascii="Times New Roman" w:hAnsi="Times New Roman" w:cs="Times New Roman"/>
        </w:rPr>
        <w:t xml:space="preserve"> </w:t>
      </w:r>
      <w:r w:rsidR="000441CA" w:rsidRPr="00EF006C">
        <w:rPr>
          <w:rFonts w:ascii="Times New Roman" w:hAnsi="Times New Roman" w:cs="Times New Roman"/>
          <w:u w:val="single"/>
        </w:rPr>
        <w:t xml:space="preserve">№ </w:t>
      </w:r>
      <w:r w:rsidR="00EF006C" w:rsidRPr="00EF006C">
        <w:rPr>
          <w:rFonts w:ascii="Times New Roman" w:hAnsi="Times New Roman" w:cs="Times New Roman"/>
          <w:u w:val="single"/>
        </w:rPr>
        <w:t>225-пр</w:t>
      </w:r>
    </w:p>
    <w:p w:rsidR="0028332B" w:rsidRDefault="0028332B">
      <w:pPr>
        <w:pStyle w:val="ConsPlusTitle"/>
        <w:jc w:val="center"/>
        <w:rPr>
          <w:rFonts w:ascii="Times New Roman" w:hAnsi="Times New Roman" w:cs="Times New Roman"/>
          <w:sz w:val="28"/>
          <w:szCs w:val="28"/>
        </w:rPr>
      </w:pPr>
      <w:bookmarkStart w:id="1" w:name="P32"/>
      <w:bookmarkEnd w:id="1"/>
    </w:p>
    <w:p w:rsidR="00D7621B" w:rsidRPr="000441CA" w:rsidRDefault="000441CA">
      <w:pPr>
        <w:pStyle w:val="ConsPlusTitle"/>
        <w:jc w:val="center"/>
        <w:rPr>
          <w:rFonts w:ascii="Times New Roman" w:hAnsi="Times New Roman" w:cs="Times New Roman"/>
          <w:sz w:val="28"/>
          <w:szCs w:val="28"/>
        </w:rPr>
      </w:pPr>
      <w:r w:rsidRPr="000441CA">
        <w:rPr>
          <w:rFonts w:ascii="Times New Roman" w:hAnsi="Times New Roman" w:cs="Times New Roman"/>
          <w:sz w:val="28"/>
          <w:szCs w:val="28"/>
        </w:rPr>
        <w:t>План</w:t>
      </w:r>
    </w:p>
    <w:p w:rsidR="00D7621B" w:rsidRPr="000441CA" w:rsidRDefault="000441CA">
      <w:pPr>
        <w:pStyle w:val="ConsPlusTitle"/>
        <w:jc w:val="center"/>
        <w:rPr>
          <w:rFonts w:ascii="Times New Roman" w:hAnsi="Times New Roman" w:cs="Times New Roman"/>
          <w:sz w:val="28"/>
          <w:szCs w:val="28"/>
        </w:rPr>
      </w:pPr>
      <w:r w:rsidRPr="000441CA">
        <w:rPr>
          <w:rFonts w:ascii="Times New Roman" w:hAnsi="Times New Roman" w:cs="Times New Roman"/>
          <w:sz w:val="28"/>
          <w:szCs w:val="28"/>
        </w:rPr>
        <w:t>Управления Федеральной службы государственной статистики по Северо-Кавказскому федеральному округу</w:t>
      </w:r>
    </w:p>
    <w:p w:rsidR="00D7621B" w:rsidRPr="000441CA" w:rsidRDefault="000441CA">
      <w:pPr>
        <w:pStyle w:val="ConsPlusTitle"/>
        <w:jc w:val="center"/>
        <w:rPr>
          <w:rFonts w:ascii="Times New Roman" w:hAnsi="Times New Roman" w:cs="Times New Roman"/>
          <w:sz w:val="28"/>
          <w:szCs w:val="28"/>
        </w:rPr>
      </w:pPr>
      <w:r w:rsidRPr="000441CA">
        <w:rPr>
          <w:rFonts w:ascii="Times New Roman" w:hAnsi="Times New Roman" w:cs="Times New Roman"/>
          <w:sz w:val="28"/>
          <w:szCs w:val="28"/>
        </w:rPr>
        <w:t>по противодействию коррупции на 2018 - 20</w:t>
      </w:r>
      <w:r w:rsidR="00280F64">
        <w:rPr>
          <w:rFonts w:ascii="Times New Roman" w:hAnsi="Times New Roman" w:cs="Times New Roman"/>
          <w:sz w:val="28"/>
          <w:szCs w:val="28"/>
        </w:rPr>
        <w:t>20</w:t>
      </w:r>
      <w:r w:rsidRPr="000441CA">
        <w:rPr>
          <w:rFonts w:ascii="Times New Roman" w:hAnsi="Times New Roman" w:cs="Times New Roman"/>
          <w:sz w:val="28"/>
          <w:szCs w:val="28"/>
        </w:rPr>
        <w:t xml:space="preserve"> годы</w:t>
      </w:r>
    </w:p>
    <w:p w:rsidR="00D7621B" w:rsidRPr="000441CA" w:rsidRDefault="00D7621B">
      <w:pPr>
        <w:pStyle w:val="ConsPlusNormal"/>
        <w:jc w:val="both"/>
        <w:rPr>
          <w:rFonts w:ascii="Times New Roman" w:hAnsi="Times New Roman" w:cs="Times New Roman"/>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591"/>
        <w:gridCol w:w="1842"/>
        <w:gridCol w:w="1560"/>
        <w:gridCol w:w="5103"/>
      </w:tblGrid>
      <w:tr w:rsidR="00D7621B" w:rsidRPr="000441CA" w:rsidTr="00633E87">
        <w:tc>
          <w:tcPr>
            <w:tcW w:w="567" w:type="dxa"/>
          </w:tcPr>
          <w:p w:rsidR="00D7621B" w:rsidRPr="00CA232D" w:rsidRDefault="00CA232D" w:rsidP="00FD7D2F">
            <w:pPr>
              <w:pStyle w:val="ConsPlusNormal"/>
              <w:jc w:val="center"/>
              <w:rPr>
                <w:rFonts w:ascii="Times New Roman" w:hAnsi="Times New Roman" w:cs="Times New Roman"/>
                <w:b/>
              </w:rPr>
            </w:pPr>
            <w:r w:rsidRPr="00CA232D">
              <w:rPr>
                <w:rFonts w:ascii="Times New Roman" w:hAnsi="Times New Roman" w:cs="Times New Roman"/>
                <w:b/>
              </w:rPr>
              <w:t>№</w:t>
            </w:r>
            <w:r w:rsidR="00D7621B" w:rsidRPr="00CA232D">
              <w:rPr>
                <w:rFonts w:ascii="Times New Roman" w:hAnsi="Times New Roman" w:cs="Times New Roman"/>
                <w:b/>
              </w:rPr>
              <w:t xml:space="preserve"> </w:t>
            </w:r>
            <w:proofErr w:type="gramStart"/>
            <w:r w:rsidR="00D7621B" w:rsidRPr="00CA232D">
              <w:rPr>
                <w:rFonts w:ascii="Times New Roman" w:hAnsi="Times New Roman" w:cs="Times New Roman"/>
                <w:b/>
              </w:rPr>
              <w:t>п</w:t>
            </w:r>
            <w:proofErr w:type="gramEnd"/>
            <w:r w:rsidR="00D7621B" w:rsidRPr="00CA232D">
              <w:rPr>
                <w:rFonts w:ascii="Times New Roman" w:hAnsi="Times New Roman" w:cs="Times New Roman"/>
                <w:b/>
              </w:rPr>
              <w:t>/п</w:t>
            </w:r>
          </w:p>
        </w:tc>
        <w:tc>
          <w:tcPr>
            <w:tcW w:w="5591" w:type="dxa"/>
          </w:tcPr>
          <w:p w:rsidR="00D7621B" w:rsidRPr="00CA232D" w:rsidRDefault="00D7621B" w:rsidP="00FD7D2F">
            <w:pPr>
              <w:pStyle w:val="ConsPlusNormal"/>
              <w:jc w:val="center"/>
              <w:rPr>
                <w:rFonts w:ascii="Times New Roman" w:hAnsi="Times New Roman" w:cs="Times New Roman"/>
                <w:b/>
              </w:rPr>
            </w:pPr>
            <w:r w:rsidRPr="00CA232D">
              <w:rPr>
                <w:rFonts w:ascii="Times New Roman" w:hAnsi="Times New Roman" w:cs="Times New Roman"/>
                <w:b/>
              </w:rPr>
              <w:t>Мероприятия</w:t>
            </w:r>
          </w:p>
        </w:tc>
        <w:tc>
          <w:tcPr>
            <w:tcW w:w="1842" w:type="dxa"/>
          </w:tcPr>
          <w:p w:rsidR="00D7621B" w:rsidRPr="00CA232D" w:rsidRDefault="00D7621B" w:rsidP="00FD7D2F">
            <w:pPr>
              <w:pStyle w:val="ConsPlusNormal"/>
              <w:jc w:val="center"/>
              <w:rPr>
                <w:rFonts w:ascii="Times New Roman" w:hAnsi="Times New Roman" w:cs="Times New Roman"/>
                <w:b/>
              </w:rPr>
            </w:pPr>
            <w:r w:rsidRPr="00CA232D">
              <w:rPr>
                <w:rFonts w:ascii="Times New Roman" w:hAnsi="Times New Roman" w:cs="Times New Roman"/>
                <w:b/>
              </w:rPr>
              <w:t>Ответственные исполнители</w:t>
            </w:r>
          </w:p>
        </w:tc>
        <w:tc>
          <w:tcPr>
            <w:tcW w:w="1560" w:type="dxa"/>
          </w:tcPr>
          <w:p w:rsidR="00D7621B" w:rsidRPr="00CA232D" w:rsidRDefault="00D7621B" w:rsidP="00FD7D2F">
            <w:pPr>
              <w:pStyle w:val="ConsPlusNormal"/>
              <w:jc w:val="center"/>
              <w:rPr>
                <w:rFonts w:ascii="Times New Roman" w:hAnsi="Times New Roman" w:cs="Times New Roman"/>
                <w:b/>
              </w:rPr>
            </w:pPr>
            <w:r w:rsidRPr="00CA232D">
              <w:rPr>
                <w:rFonts w:ascii="Times New Roman" w:hAnsi="Times New Roman" w:cs="Times New Roman"/>
                <w:b/>
              </w:rPr>
              <w:t>Срок исполнения</w:t>
            </w:r>
          </w:p>
        </w:tc>
        <w:tc>
          <w:tcPr>
            <w:tcW w:w="5103" w:type="dxa"/>
          </w:tcPr>
          <w:p w:rsidR="00D7621B" w:rsidRPr="00CA232D" w:rsidRDefault="00D7621B" w:rsidP="00FD7D2F">
            <w:pPr>
              <w:pStyle w:val="ConsPlusNormal"/>
              <w:jc w:val="center"/>
              <w:rPr>
                <w:rFonts w:ascii="Times New Roman" w:hAnsi="Times New Roman" w:cs="Times New Roman"/>
                <w:b/>
              </w:rPr>
            </w:pPr>
            <w:r w:rsidRPr="00CA232D">
              <w:rPr>
                <w:rFonts w:ascii="Times New Roman" w:hAnsi="Times New Roman" w:cs="Times New Roman"/>
                <w:b/>
              </w:rPr>
              <w:t>Ожидаемый результат</w:t>
            </w:r>
          </w:p>
        </w:tc>
      </w:tr>
      <w:tr w:rsidR="00D7621B" w:rsidRPr="000441CA" w:rsidTr="00633E87">
        <w:tc>
          <w:tcPr>
            <w:tcW w:w="567" w:type="dxa"/>
          </w:tcPr>
          <w:p w:rsidR="00D7621B" w:rsidRPr="00C22E92" w:rsidRDefault="00D7621B" w:rsidP="00FD7D2F">
            <w:pPr>
              <w:pStyle w:val="ConsPlusNormal"/>
              <w:jc w:val="center"/>
              <w:outlineLvl w:val="1"/>
              <w:rPr>
                <w:rFonts w:ascii="Times New Roman" w:hAnsi="Times New Roman" w:cs="Times New Roman"/>
                <w:b/>
              </w:rPr>
            </w:pPr>
            <w:r w:rsidRPr="00C22E92">
              <w:rPr>
                <w:rFonts w:ascii="Times New Roman" w:hAnsi="Times New Roman" w:cs="Times New Roman"/>
                <w:b/>
              </w:rPr>
              <w:t>1.</w:t>
            </w:r>
          </w:p>
        </w:tc>
        <w:tc>
          <w:tcPr>
            <w:tcW w:w="14096" w:type="dxa"/>
            <w:gridSpan w:val="4"/>
            <w:vAlign w:val="center"/>
          </w:tcPr>
          <w:p w:rsidR="00D7621B" w:rsidRPr="00C22E92" w:rsidRDefault="00D7621B" w:rsidP="00C22E92">
            <w:pPr>
              <w:pStyle w:val="ConsPlusNormal"/>
              <w:ind w:right="-62"/>
              <w:jc w:val="center"/>
              <w:rPr>
                <w:rFonts w:ascii="Times New Roman" w:hAnsi="Times New Roman" w:cs="Times New Roman"/>
                <w:b/>
              </w:rPr>
            </w:pPr>
            <w:proofErr w:type="gramStart"/>
            <w:r w:rsidRPr="00C22E92">
              <w:rPr>
                <w:rFonts w:ascii="Times New Roman" w:hAnsi="Times New Roman" w:cs="Times New Roman"/>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0441CA" w:rsidRPr="00C22E92">
              <w:rPr>
                <w:rFonts w:ascii="Times New Roman" w:hAnsi="Times New Roman" w:cs="Times New Roman"/>
                <w:b/>
              </w:rPr>
              <w:t xml:space="preserve">Управления Федеральной службы государственной статистики по Северо-Кавказскому федеральному округу </w:t>
            </w:r>
            <w:r w:rsidRPr="00C22E92">
              <w:rPr>
                <w:rFonts w:ascii="Times New Roman" w:hAnsi="Times New Roman" w:cs="Times New Roman"/>
                <w:b/>
              </w:rPr>
              <w:t>ограничений, запретов и принципов служебного поведения в связи с исполнением ими должностных обязанностей,</w:t>
            </w:r>
            <w:r w:rsidR="00216D2C">
              <w:rPr>
                <w:rFonts w:ascii="Times New Roman" w:hAnsi="Times New Roman" w:cs="Times New Roman"/>
                <w:b/>
              </w:rPr>
              <w:br/>
            </w:r>
            <w:r w:rsidRPr="00C22E92">
              <w:rPr>
                <w:rFonts w:ascii="Times New Roman" w:hAnsi="Times New Roman" w:cs="Times New Roman"/>
                <w:b/>
              </w:rPr>
              <w:t xml:space="preserve"> а также </w:t>
            </w:r>
            <w:proofErr w:type="spellStart"/>
            <w:r w:rsidRPr="00C22E92">
              <w:rPr>
                <w:rFonts w:ascii="Times New Roman" w:hAnsi="Times New Roman" w:cs="Times New Roman"/>
                <w:b/>
              </w:rPr>
              <w:t>ответственностиза</w:t>
            </w:r>
            <w:proofErr w:type="spellEnd"/>
            <w:r w:rsidRPr="00C22E92">
              <w:rPr>
                <w:rFonts w:ascii="Times New Roman" w:hAnsi="Times New Roman" w:cs="Times New Roman"/>
                <w:b/>
              </w:rPr>
              <w:t xml:space="preserve"> их нарушение</w:t>
            </w:r>
            <w:proofErr w:type="gramEnd"/>
          </w:p>
        </w:tc>
      </w:tr>
      <w:tr w:rsidR="000441CA" w:rsidRPr="000441CA" w:rsidTr="00633E87">
        <w:tc>
          <w:tcPr>
            <w:tcW w:w="567" w:type="dxa"/>
          </w:tcPr>
          <w:p w:rsidR="000441CA" w:rsidRPr="000441CA" w:rsidRDefault="000441CA" w:rsidP="00FD7D2F">
            <w:pPr>
              <w:pStyle w:val="ConsPlusNormal"/>
              <w:jc w:val="center"/>
              <w:rPr>
                <w:rFonts w:ascii="Times New Roman" w:hAnsi="Times New Roman" w:cs="Times New Roman"/>
              </w:rPr>
            </w:pPr>
            <w:r w:rsidRPr="000441CA">
              <w:rPr>
                <w:rFonts w:ascii="Times New Roman" w:hAnsi="Times New Roman" w:cs="Times New Roman"/>
              </w:rPr>
              <w:t>1.1</w:t>
            </w:r>
          </w:p>
        </w:tc>
        <w:tc>
          <w:tcPr>
            <w:tcW w:w="5591" w:type="dxa"/>
          </w:tcPr>
          <w:p w:rsidR="000441CA" w:rsidRPr="000441CA" w:rsidRDefault="000441CA" w:rsidP="00FD7D2F">
            <w:pPr>
              <w:pStyle w:val="ConsPlusNormal"/>
              <w:jc w:val="both"/>
              <w:rPr>
                <w:rFonts w:ascii="Times New Roman" w:hAnsi="Times New Roman" w:cs="Times New Roman"/>
              </w:rPr>
            </w:pPr>
            <w:r w:rsidRPr="000441CA">
              <w:rPr>
                <w:rFonts w:ascii="Times New Roman" w:hAnsi="Times New Roman" w:cs="Times New Roman"/>
              </w:rPr>
              <w:t>Обеспечение действенного функционирования Комиссии по соблюдению требований к служебному поведению федеральных государственных служащих Управления Федеральной службы государственной статистики по Северо-Кавказскому федеральному округу и урегулированию конфликта интересов (далее - Комиссия)</w:t>
            </w:r>
          </w:p>
        </w:tc>
        <w:tc>
          <w:tcPr>
            <w:tcW w:w="1842" w:type="dxa"/>
          </w:tcPr>
          <w:p w:rsidR="000441CA" w:rsidRPr="000441CA" w:rsidRDefault="000441CA" w:rsidP="00FD7D2F">
            <w:pPr>
              <w:pStyle w:val="ConsPlusNormal"/>
              <w:jc w:val="center"/>
              <w:rPr>
                <w:rFonts w:ascii="Times New Roman" w:hAnsi="Times New Roman" w:cs="Times New Roman"/>
              </w:rPr>
            </w:pPr>
            <w:r>
              <w:rPr>
                <w:rFonts w:ascii="Times New Roman" w:hAnsi="Times New Roman" w:cs="Times New Roman"/>
              </w:rPr>
              <w:t>Отдел государственной службы и кадров</w:t>
            </w:r>
          </w:p>
        </w:tc>
        <w:tc>
          <w:tcPr>
            <w:tcW w:w="1560" w:type="dxa"/>
          </w:tcPr>
          <w:p w:rsidR="000441CA" w:rsidRPr="000441CA" w:rsidRDefault="000441CA" w:rsidP="005E4227">
            <w:pPr>
              <w:pStyle w:val="ConsPlusNormal"/>
              <w:jc w:val="center"/>
              <w:rPr>
                <w:rFonts w:ascii="Times New Roman" w:hAnsi="Times New Roman" w:cs="Times New Roman"/>
              </w:rPr>
            </w:pPr>
            <w:r w:rsidRPr="000441CA">
              <w:rPr>
                <w:rFonts w:ascii="Times New Roman" w:hAnsi="Times New Roman" w:cs="Times New Roman"/>
              </w:rPr>
              <w:t xml:space="preserve">В течение </w:t>
            </w:r>
            <w:r w:rsidR="005E4227">
              <w:rPr>
                <w:rFonts w:ascii="Times New Roman" w:hAnsi="Times New Roman" w:cs="Times New Roman"/>
              </w:rPr>
              <w:br/>
            </w:r>
            <w:r w:rsidRPr="000441CA">
              <w:rPr>
                <w:rFonts w:ascii="Times New Roman" w:hAnsi="Times New Roman" w:cs="Times New Roman"/>
              </w:rPr>
              <w:t>2018 - 20</w:t>
            </w:r>
            <w:r w:rsidR="005E4227">
              <w:rPr>
                <w:rFonts w:ascii="Times New Roman" w:hAnsi="Times New Roman" w:cs="Times New Roman"/>
              </w:rPr>
              <w:t>20</w:t>
            </w:r>
            <w:r w:rsidRPr="000441CA">
              <w:rPr>
                <w:rFonts w:ascii="Times New Roman" w:hAnsi="Times New Roman" w:cs="Times New Roman"/>
              </w:rPr>
              <w:t xml:space="preserve"> гг.</w:t>
            </w:r>
          </w:p>
        </w:tc>
        <w:tc>
          <w:tcPr>
            <w:tcW w:w="5103" w:type="dxa"/>
          </w:tcPr>
          <w:p w:rsidR="000441CA" w:rsidRPr="000441CA" w:rsidRDefault="000441CA" w:rsidP="00FD7D2F">
            <w:pPr>
              <w:pStyle w:val="ConsPlusNormal"/>
              <w:jc w:val="both"/>
              <w:rPr>
                <w:rFonts w:ascii="Times New Roman" w:hAnsi="Times New Roman" w:cs="Times New Roman"/>
              </w:rPr>
            </w:pPr>
            <w:r w:rsidRPr="000441CA">
              <w:rPr>
                <w:rFonts w:ascii="Times New Roman" w:hAnsi="Times New Roman" w:cs="Times New Roman"/>
              </w:rPr>
              <w:t>Обеспечение соблюдения федеральными государственными гражданскими служащими Управления Федеральной службы государственной статистики по Северо-Кавказскому федеральному округу (далее - гражданские служащие) ограничений и запретов,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r w:rsidR="003A27A2">
              <w:rPr>
                <w:rFonts w:ascii="Times New Roman" w:hAnsi="Times New Roman" w:cs="Times New Roman"/>
              </w:rPr>
              <w:t>.</w:t>
            </w:r>
          </w:p>
        </w:tc>
      </w:tr>
      <w:tr w:rsidR="00811E3A" w:rsidRPr="000441CA" w:rsidTr="00633E87">
        <w:tc>
          <w:tcPr>
            <w:tcW w:w="567" w:type="dxa"/>
          </w:tcPr>
          <w:p w:rsidR="00811E3A" w:rsidRPr="000441CA" w:rsidRDefault="00811E3A" w:rsidP="00811E3A">
            <w:pPr>
              <w:pStyle w:val="ConsPlusNormal"/>
              <w:jc w:val="center"/>
              <w:rPr>
                <w:rFonts w:ascii="Times New Roman" w:hAnsi="Times New Roman" w:cs="Times New Roman"/>
              </w:rPr>
            </w:pPr>
            <w:r w:rsidRPr="000441CA">
              <w:rPr>
                <w:rFonts w:ascii="Times New Roman" w:hAnsi="Times New Roman" w:cs="Times New Roman"/>
              </w:rPr>
              <w:t>1.</w:t>
            </w:r>
            <w:r>
              <w:rPr>
                <w:rFonts w:ascii="Times New Roman" w:hAnsi="Times New Roman" w:cs="Times New Roman"/>
              </w:rPr>
              <w:t>2</w:t>
            </w:r>
          </w:p>
        </w:tc>
        <w:tc>
          <w:tcPr>
            <w:tcW w:w="5591" w:type="dxa"/>
          </w:tcPr>
          <w:p w:rsidR="00811E3A" w:rsidRPr="000441CA" w:rsidRDefault="00811E3A" w:rsidP="00811E3A">
            <w:pPr>
              <w:pStyle w:val="ConsPlusNormal"/>
              <w:jc w:val="both"/>
              <w:rPr>
                <w:rFonts w:ascii="Times New Roman" w:hAnsi="Times New Roman" w:cs="Times New Roman"/>
              </w:rPr>
            </w:pPr>
            <w:proofErr w:type="gramStart"/>
            <w:r w:rsidRPr="000441CA">
              <w:rPr>
                <w:rFonts w:ascii="Times New Roman" w:hAnsi="Times New Roman" w:cs="Times New Roman"/>
              </w:rPr>
              <w:t>Мониторинг соблюдения гражданскими служащими, работниками ограничений, связанных с прохождением службы, осуществлением трудовой деятельности в случае близкого родства или свойства (родители, супруги, дети, братья, сестры, а также братья, сестры, родители, дети супругов и супруги детей), если замещение должности гражданской службы, осуществление трудовой деятельности связано с непосредственной подчиненностью или подконтрольностью одного из них другому</w:t>
            </w:r>
            <w:r>
              <w:rPr>
                <w:rFonts w:ascii="Times New Roman" w:hAnsi="Times New Roman" w:cs="Times New Roman"/>
              </w:rPr>
              <w:t>.</w:t>
            </w:r>
            <w:proofErr w:type="gramEnd"/>
          </w:p>
        </w:tc>
        <w:tc>
          <w:tcPr>
            <w:tcW w:w="1842" w:type="dxa"/>
          </w:tcPr>
          <w:p w:rsidR="00811E3A" w:rsidRDefault="00811E3A" w:rsidP="00811E3A">
            <w:pPr>
              <w:pStyle w:val="ConsPlusNormal"/>
              <w:jc w:val="center"/>
              <w:rPr>
                <w:rFonts w:ascii="Times New Roman" w:hAnsi="Times New Roman" w:cs="Times New Roman"/>
              </w:rPr>
            </w:pPr>
            <w:r>
              <w:rPr>
                <w:rFonts w:ascii="Times New Roman" w:hAnsi="Times New Roman" w:cs="Times New Roman"/>
              </w:rPr>
              <w:t>Отдел государственной службы и кадров</w:t>
            </w:r>
          </w:p>
          <w:p w:rsidR="00811E3A" w:rsidRPr="00CA232D" w:rsidRDefault="00811E3A" w:rsidP="00811E3A">
            <w:pPr>
              <w:rPr>
                <w:lang w:eastAsia="ru-RU"/>
              </w:rPr>
            </w:pPr>
          </w:p>
        </w:tc>
        <w:tc>
          <w:tcPr>
            <w:tcW w:w="1560" w:type="dxa"/>
          </w:tcPr>
          <w:p w:rsidR="00811E3A" w:rsidRPr="000441CA" w:rsidRDefault="00811E3A" w:rsidP="00811E3A">
            <w:pPr>
              <w:pStyle w:val="ConsPlusNormal"/>
              <w:jc w:val="center"/>
              <w:rPr>
                <w:rFonts w:ascii="Times New Roman" w:hAnsi="Times New Roman" w:cs="Times New Roman"/>
              </w:rPr>
            </w:pPr>
            <w:r w:rsidRPr="000441CA">
              <w:rPr>
                <w:rFonts w:ascii="Times New Roman" w:hAnsi="Times New Roman" w:cs="Times New Roman"/>
              </w:rPr>
              <w:t xml:space="preserve">В течение </w:t>
            </w:r>
            <w:r>
              <w:rPr>
                <w:rFonts w:ascii="Times New Roman" w:hAnsi="Times New Roman" w:cs="Times New Roman"/>
              </w:rPr>
              <w:br/>
            </w:r>
            <w:r w:rsidRPr="000441CA">
              <w:rPr>
                <w:rFonts w:ascii="Times New Roman" w:hAnsi="Times New Roman" w:cs="Times New Roman"/>
              </w:rPr>
              <w:t>2018 - 20</w:t>
            </w:r>
            <w:r>
              <w:rPr>
                <w:rFonts w:ascii="Times New Roman" w:hAnsi="Times New Roman" w:cs="Times New Roman"/>
              </w:rPr>
              <w:t>20</w:t>
            </w:r>
            <w:r w:rsidRPr="000441CA">
              <w:rPr>
                <w:rFonts w:ascii="Times New Roman" w:hAnsi="Times New Roman" w:cs="Times New Roman"/>
              </w:rPr>
              <w:t xml:space="preserve"> гг.</w:t>
            </w:r>
          </w:p>
        </w:tc>
        <w:tc>
          <w:tcPr>
            <w:tcW w:w="5103" w:type="dxa"/>
          </w:tcPr>
          <w:p w:rsidR="00811E3A" w:rsidRPr="000441CA" w:rsidRDefault="00811E3A" w:rsidP="00811E3A">
            <w:pPr>
              <w:pStyle w:val="ConsPlusNormal"/>
              <w:jc w:val="both"/>
              <w:rPr>
                <w:rFonts w:ascii="Times New Roman" w:hAnsi="Times New Roman" w:cs="Times New Roman"/>
              </w:rPr>
            </w:pPr>
            <w:r w:rsidRPr="000441CA">
              <w:rPr>
                <w:rFonts w:ascii="Times New Roman" w:hAnsi="Times New Roman" w:cs="Times New Roman"/>
              </w:rPr>
              <w:t xml:space="preserve">Выявление случаев несоблюдения гражданскими служащими Управления Федеральной службы государственной статистики по Северо-Кавказскому федеральному округу </w:t>
            </w:r>
            <w:r>
              <w:rPr>
                <w:rFonts w:ascii="Times New Roman" w:hAnsi="Times New Roman" w:cs="Times New Roman"/>
              </w:rPr>
              <w:t xml:space="preserve">(далее – </w:t>
            </w:r>
            <w:r w:rsidRPr="000441CA">
              <w:rPr>
                <w:rFonts w:ascii="Times New Roman" w:hAnsi="Times New Roman" w:cs="Times New Roman"/>
              </w:rPr>
              <w:t>Северо-</w:t>
            </w:r>
            <w:proofErr w:type="spellStart"/>
            <w:r w:rsidRPr="000441CA">
              <w:rPr>
                <w:rFonts w:ascii="Times New Roman" w:hAnsi="Times New Roman" w:cs="Times New Roman"/>
              </w:rPr>
              <w:t>Кавказс</w:t>
            </w:r>
            <w:r>
              <w:rPr>
                <w:rFonts w:ascii="Times New Roman" w:hAnsi="Times New Roman" w:cs="Times New Roman"/>
              </w:rPr>
              <w:t>тат</w:t>
            </w:r>
            <w:proofErr w:type="spellEnd"/>
            <w:r>
              <w:rPr>
                <w:rFonts w:ascii="Times New Roman" w:hAnsi="Times New Roman" w:cs="Times New Roman"/>
              </w:rPr>
              <w:t xml:space="preserve">) </w:t>
            </w:r>
            <w:r w:rsidRPr="000441CA">
              <w:rPr>
                <w:rFonts w:ascii="Times New Roman" w:hAnsi="Times New Roman" w:cs="Times New Roman"/>
              </w:rPr>
              <w:t>законодательства Российской Федерации о противодействии коррупции, принятие своевременных и действенных мер по выявленным нарушениям.</w:t>
            </w:r>
          </w:p>
        </w:tc>
      </w:tr>
      <w:tr w:rsidR="00811E3A" w:rsidRPr="000441CA" w:rsidTr="00633E87">
        <w:tc>
          <w:tcPr>
            <w:tcW w:w="567" w:type="dxa"/>
          </w:tcPr>
          <w:p w:rsidR="00811E3A" w:rsidRPr="000441CA" w:rsidRDefault="00811E3A" w:rsidP="00811E3A">
            <w:pPr>
              <w:pStyle w:val="ConsPlusNormal"/>
              <w:jc w:val="center"/>
              <w:rPr>
                <w:rFonts w:ascii="Times New Roman" w:hAnsi="Times New Roman" w:cs="Times New Roman"/>
              </w:rPr>
            </w:pPr>
            <w:r w:rsidRPr="000441CA">
              <w:rPr>
                <w:rFonts w:ascii="Times New Roman" w:hAnsi="Times New Roman" w:cs="Times New Roman"/>
              </w:rPr>
              <w:lastRenderedPageBreak/>
              <w:t>1.</w:t>
            </w:r>
            <w:r>
              <w:rPr>
                <w:rFonts w:ascii="Times New Roman" w:hAnsi="Times New Roman" w:cs="Times New Roman"/>
              </w:rPr>
              <w:t>3</w:t>
            </w:r>
          </w:p>
        </w:tc>
        <w:tc>
          <w:tcPr>
            <w:tcW w:w="5591" w:type="dxa"/>
          </w:tcPr>
          <w:p w:rsidR="00811E3A" w:rsidRPr="000441CA" w:rsidRDefault="00811E3A" w:rsidP="00811E3A">
            <w:pPr>
              <w:pStyle w:val="ConsPlusNormal"/>
              <w:jc w:val="both"/>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w:t>
            </w:r>
            <w:r w:rsidRPr="000441CA">
              <w:rPr>
                <w:rFonts w:ascii="Times New Roman" w:hAnsi="Times New Roman" w:cs="Times New Roman"/>
              </w:rPr>
              <w:t>соблюдени</w:t>
            </w:r>
            <w:r>
              <w:rPr>
                <w:rFonts w:ascii="Times New Roman" w:hAnsi="Times New Roman" w:cs="Times New Roman"/>
              </w:rPr>
              <w:t>ем</w:t>
            </w:r>
            <w:r w:rsidRPr="000441CA">
              <w:rPr>
                <w:rFonts w:ascii="Times New Roman" w:hAnsi="Times New Roman" w:cs="Times New Roman"/>
              </w:rPr>
              <w:t xml:space="preserve"> </w:t>
            </w:r>
            <w:r>
              <w:rPr>
                <w:rFonts w:ascii="Times New Roman" w:hAnsi="Times New Roman" w:cs="Times New Roman"/>
              </w:rPr>
              <w:t>лицами, замещающими должности в Северо-</w:t>
            </w:r>
            <w:proofErr w:type="spellStart"/>
            <w:r>
              <w:rPr>
                <w:rFonts w:ascii="Times New Roman" w:hAnsi="Times New Roman" w:cs="Times New Roman"/>
              </w:rPr>
              <w:t>Кавказстате</w:t>
            </w:r>
            <w:proofErr w:type="spellEnd"/>
            <w:r>
              <w:rPr>
                <w:rFonts w:ascii="Times New Roman" w:hAnsi="Times New Roman" w:cs="Times New Roman"/>
              </w:rPr>
              <w:t xml:space="preserve">, требований законодательства Российской Федерации </w:t>
            </w:r>
            <w:r w:rsidRPr="000441CA">
              <w:rPr>
                <w:rFonts w:ascii="Times New Roman" w:hAnsi="Times New Roman" w:cs="Times New Roman"/>
              </w:rPr>
              <w:t>о противодействии коррупции</w:t>
            </w:r>
            <w:r>
              <w:rPr>
                <w:rFonts w:ascii="Times New Roman" w:hAnsi="Times New Roman" w:cs="Times New Roman"/>
              </w:rPr>
              <w:t>, касающихся предотвращения и урегулировании конфликта интересов, в том числе по привлечению таких лиц к ответственности в случае их несоблюдения.</w:t>
            </w:r>
          </w:p>
        </w:tc>
        <w:tc>
          <w:tcPr>
            <w:tcW w:w="1842" w:type="dxa"/>
          </w:tcPr>
          <w:p w:rsidR="00811E3A" w:rsidRDefault="00811E3A" w:rsidP="00811E3A">
            <w:pPr>
              <w:pStyle w:val="ConsPlusNormal"/>
              <w:jc w:val="center"/>
              <w:rPr>
                <w:rFonts w:ascii="Times New Roman" w:hAnsi="Times New Roman" w:cs="Times New Roman"/>
              </w:rPr>
            </w:pPr>
            <w:r>
              <w:rPr>
                <w:rFonts w:ascii="Times New Roman" w:hAnsi="Times New Roman" w:cs="Times New Roman"/>
              </w:rPr>
              <w:t>Отдел государственной службы и кадров</w:t>
            </w:r>
          </w:p>
          <w:p w:rsidR="00811E3A" w:rsidRDefault="00811E3A" w:rsidP="00811E3A">
            <w:pPr>
              <w:pStyle w:val="ConsPlusNormal"/>
              <w:jc w:val="center"/>
              <w:rPr>
                <w:rFonts w:ascii="Times New Roman" w:hAnsi="Times New Roman" w:cs="Times New Roman"/>
              </w:rPr>
            </w:pPr>
          </w:p>
        </w:tc>
        <w:tc>
          <w:tcPr>
            <w:tcW w:w="1560" w:type="dxa"/>
          </w:tcPr>
          <w:p w:rsidR="00811E3A" w:rsidRPr="000441CA" w:rsidRDefault="00811E3A" w:rsidP="00811E3A">
            <w:pPr>
              <w:pStyle w:val="ConsPlusNormal"/>
              <w:jc w:val="center"/>
              <w:rPr>
                <w:rFonts w:ascii="Times New Roman" w:hAnsi="Times New Roman" w:cs="Times New Roman"/>
              </w:rPr>
            </w:pPr>
            <w:r w:rsidRPr="000441CA">
              <w:rPr>
                <w:rFonts w:ascii="Times New Roman" w:hAnsi="Times New Roman" w:cs="Times New Roman"/>
              </w:rPr>
              <w:t xml:space="preserve">В течение </w:t>
            </w:r>
            <w:r>
              <w:rPr>
                <w:rFonts w:ascii="Times New Roman" w:hAnsi="Times New Roman" w:cs="Times New Roman"/>
              </w:rPr>
              <w:br/>
            </w:r>
            <w:r w:rsidRPr="000441CA">
              <w:rPr>
                <w:rFonts w:ascii="Times New Roman" w:hAnsi="Times New Roman" w:cs="Times New Roman"/>
              </w:rPr>
              <w:t>2018 - 20</w:t>
            </w:r>
            <w:r>
              <w:rPr>
                <w:rFonts w:ascii="Times New Roman" w:hAnsi="Times New Roman" w:cs="Times New Roman"/>
              </w:rPr>
              <w:t>20</w:t>
            </w:r>
            <w:r w:rsidRPr="000441CA">
              <w:rPr>
                <w:rFonts w:ascii="Times New Roman" w:hAnsi="Times New Roman" w:cs="Times New Roman"/>
              </w:rPr>
              <w:t xml:space="preserve"> гг.</w:t>
            </w:r>
          </w:p>
        </w:tc>
        <w:tc>
          <w:tcPr>
            <w:tcW w:w="5103" w:type="dxa"/>
          </w:tcPr>
          <w:p w:rsidR="00811E3A" w:rsidRPr="000441CA" w:rsidRDefault="00811E3A" w:rsidP="00811E3A">
            <w:pPr>
              <w:pStyle w:val="ConsPlusNormal"/>
              <w:jc w:val="both"/>
              <w:rPr>
                <w:rFonts w:ascii="Times New Roman" w:hAnsi="Times New Roman" w:cs="Times New Roman"/>
              </w:rPr>
            </w:pPr>
            <w:r w:rsidRPr="000441CA">
              <w:rPr>
                <w:rFonts w:ascii="Times New Roman" w:hAnsi="Times New Roman" w:cs="Times New Roman"/>
              </w:rPr>
              <w:t xml:space="preserve">Повышение </w:t>
            </w:r>
            <w:r>
              <w:rPr>
                <w:rFonts w:ascii="Times New Roman" w:hAnsi="Times New Roman" w:cs="Times New Roman"/>
              </w:rPr>
              <w:t>эффективн</w:t>
            </w:r>
            <w:r w:rsidRPr="000441CA">
              <w:rPr>
                <w:rFonts w:ascii="Times New Roman" w:hAnsi="Times New Roman" w:cs="Times New Roman"/>
              </w:rPr>
              <w:t>ости</w:t>
            </w:r>
            <w:r>
              <w:rPr>
                <w:rFonts w:ascii="Times New Roman" w:hAnsi="Times New Roman" w:cs="Times New Roman"/>
              </w:rPr>
              <w:t xml:space="preserve"> работы по предотвращению и урегулированию конфликта интересов,</w:t>
            </w:r>
            <w:r w:rsidR="00FE265D">
              <w:rPr>
                <w:rFonts w:ascii="Times New Roman" w:hAnsi="Times New Roman" w:cs="Times New Roman"/>
              </w:rPr>
              <w:t xml:space="preserve"> </w:t>
            </w:r>
            <w:r>
              <w:rPr>
                <w:rFonts w:ascii="Times New Roman" w:hAnsi="Times New Roman" w:cs="Times New Roman"/>
              </w:rPr>
              <w:t>неот</w:t>
            </w:r>
            <w:r w:rsidR="00FE265D">
              <w:rPr>
                <w:rFonts w:ascii="Times New Roman" w:hAnsi="Times New Roman" w:cs="Times New Roman"/>
              </w:rPr>
              <w:t>вратимость ответственности за нарушение.</w:t>
            </w:r>
          </w:p>
        </w:tc>
      </w:tr>
      <w:tr w:rsidR="00FE265D" w:rsidRPr="000441CA" w:rsidTr="00633E87">
        <w:tc>
          <w:tcPr>
            <w:tcW w:w="567" w:type="dxa"/>
          </w:tcPr>
          <w:p w:rsidR="00FE265D" w:rsidRPr="000441CA" w:rsidRDefault="00FE265D" w:rsidP="00FE265D">
            <w:pPr>
              <w:pStyle w:val="ConsPlusNormal"/>
              <w:jc w:val="center"/>
              <w:rPr>
                <w:rFonts w:ascii="Times New Roman" w:hAnsi="Times New Roman" w:cs="Times New Roman"/>
              </w:rPr>
            </w:pPr>
            <w:r w:rsidRPr="000441CA">
              <w:rPr>
                <w:rFonts w:ascii="Times New Roman" w:hAnsi="Times New Roman" w:cs="Times New Roman"/>
              </w:rPr>
              <w:t>1.</w:t>
            </w:r>
            <w:r>
              <w:rPr>
                <w:rFonts w:ascii="Times New Roman" w:hAnsi="Times New Roman" w:cs="Times New Roman"/>
              </w:rPr>
              <w:t>4</w:t>
            </w:r>
          </w:p>
        </w:tc>
        <w:tc>
          <w:tcPr>
            <w:tcW w:w="5591" w:type="dxa"/>
          </w:tcPr>
          <w:p w:rsidR="00FE265D" w:rsidRDefault="00FE265D" w:rsidP="00A774A9">
            <w:pPr>
              <w:pStyle w:val="ConsPlusNormal"/>
              <w:spacing w:after="120"/>
              <w:jc w:val="both"/>
              <w:rPr>
                <w:rFonts w:ascii="Times New Roman" w:hAnsi="Times New Roman" w:cs="Times New Roman"/>
              </w:rPr>
            </w:pPr>
            <w:proofErr w:type="gramStart"/>
            <w:r>
              <w:rPr>
                <w:rFonts w:ascii="Times New Roman" w:hAnsi="Times New Roman" w:cs="Times New Roman"/>
              </w:rPr>
              <w:t xml:space="preserve">Принятие мер по повышению эффективности кадровой работы в части, касающейся ведения личных дел </w:t>
            </w:r>
            <w:r w:rsidRPr="000441CA">
              <w:rPr>
                <w:rFonts w:ascii="Times New Roman" w:hAnsi="Times New Roman" w:cs="Times New Roman"/>
              </w:rPr>
              <w:t>федеральн</w:t>
            </w:r>
            <w:r>
              <w:rPr>
                <w:rFonts w:ascii="Times New Roman" w:hAnsi="Times New Roman" w:cs="Times New Roman"/>
              </w:rPr>
              <w:t>ых</w:t>
            </w:r>
            <w:r w:rsidRPr="000441CA">
              <w:rPr>
                <w:rFonts w:ascii="Times New Roman" w:hAnsi="Times New Roman" w:cs="Times New Roman"/>
              </w:rPr>
              <w:t xml:space="preserve"> государственн</w:t>
            </w:r>
            <w:r>
              <w:rPr>
                <w:rFonts w:ascii="Times New Roman" w:hAnsi="Times New Roman" w:cs="Times New Roman"/>
              </w:rPr>
              <w:t>ых</w:t>
            </w:r>
            <w:r w:rsidRPr="000441CA">
              <w:rPr>
                <w:rFonts w:ascii="Times New Roman" w:hAnsi="Times New Roman" w:cs="Times New Roman"/>
              </w:rPr>
              <w:t xml:space="preserve"> граждански</w:t>
            </w:r>
            <w:r>
              <w:rPr>
                <w:rFonts w:ascii="Times New Roman" w:hAnsi="Times New Roman" w:cs="Times New Roman"/>
              </w:rPr>
              <w:t>х</w:t>
            </w:r>
            <w:r w:rsidRPr="000441CA">
              <w:rPr>
                <w:rFonts w:ascii="Times New Roman" w:hAnsi="Times New Roman" w:cs="Times New Roman"/>
              </w:rPr>
              <w:t xml:space="preserve"> служащи</w:t>
            </w:r>
            <w:r>
              <w:rPr>
                <w:rFonts w:ascii="Times New Roman" w:hAnsi="Times New Roman" w:cs="Times New Roman"/>
              </w:rPr>
              <w:t>х</w:t>
            </w:r>
            <w:r w:rsidRPr="000441CA">
              <w:rPr>
                <w:rFonts w:ascii="Times New Roman" w:hAnsi="Times New Roman" w:cs="Times New Roman"/>
              </w:rPr>
              <w:t>,</w:t>
            </w:r>
            <w:r>
              <w:rPr>
                <w:rFonts w:ascii="Times New Roman" w:hAnsi="Times New Roman" w:cs="Times New Roman"/>
              </w:rPr>
              <w:t xml:space="preserve"> в том числе усилению контроля за актуализацией сведений о родственниках и свойственниках, содержащихся в анкетах, представляемых в Северо-</w:t>
            </w:r>
            <w:proofErr w:type="spellStart"/>
            <w:r>
              <w:rPr>
                <w:rFonts w:ascii="Times New Roman" w:hAnsi="Times New Roman" w:cs="Times New Roman"/>
              </w:rPr>
              <w:t>Кавказстат</w:t>
            </w:r>
            <w:proofErr w:type="spellEnd"/>
            <w:r>
              <w:rPr>
                <w:rFonts w:ascii="Times New Roman" w:hAnsi="Times New Roman" w:cs="Times New Roman"/>
              </w:rPr>
              <w:t xml:space="preserve"> при поступлении на федеральную государственную гражданскую службу, в целях выявления конфликта интересов (с учетом использования </w:t>
            </w:r>
            <w:r w:rsidR="003474CD">
              <w:rPr>
                <w:rFonts w:ascii="Times New Roman" w:hAnsi="Times New Roman" w:cs="Times New Roman"/>
              </w:rPr>
              <w:t>централизованной автоматизированной системы управления кадровыми ресурсами информационно-вычислительной системы Северо-</w:t>
            </w:r>
            <w:proofErr w:type="spellStart"/>
            <w:r w:rsidR="003474CD">
              <w:rPr>
                <w:rFonts w:ascii="Times New Roman" w:hAnsi="Times New Roman" w:cs="Times New Roman"/>
              </w:rPr>
              <w:t>Кавказстата</w:t>
            </w:r>
            <w:proofErr w:type="spellEnd"/>
            <w:r w:rsidR="003474CD">
              <w:rPr>
                <w:rFonts w:ascii="Times New Roman" w:hAnsi="Times New Roman" w:cs="Times New Roman"/>
              </w:rPr>
              <w:t xml:space="preserve"> (АСУКР)).</w:t>
            </w:r>
            <w:proofErr w:type="gramEnd"/>
          </w:p>
        </w:tc>
        <w:tc>
          <w:tcPr>
            <w:tcW w:w="1842" w:type="dxa"/>
          </w:tcPr>
          <w:p w:rsidR="003474CD" w:rsidRDefault="003474CD" w:rsidP="003474CD">
            <w:pPr>
              <w:pStyle w:val="ConsPlusNormal"/>
              <w:jc w:val="center"/>
              <w:rPr>
                <w:rFonts w:ascii="Times New Roman" w:hAnsi="Times New Roman" w:cs="Times New Roman"/>
              </w:rPr>
            </w:pPr>
            <w:r>
              <w:rPr>
                <w:rFonts w:ascii="Times New Roman" w:hAnsi="Times New Roman" w:cs="Times New Roman"/>
              </w:rPr>
              <w:t>Отдел государственной службы и кадров</w:t>
            </w:r>
          </w:p>
          <w:p w:rsidR="00FE265D" w:rsidRPr="003474CD" w:rsidRDefault="00FE265D" w:rsidP="00811E3A">
            <w:pPr>
              <w:pStyle w:val="ConsPlusNormal"/>
              <w:jc w:val="center"/>
            </w:pPr>
          </w:p>
        </w:tc>
        <w:tc>
          <w:tcPr>
            <w:tcW w:w="1560" w:type="dxa"/>
          </w:tcPr>
          <w:p w:rsidR="00FE265D" w:rsidRPr="000441CA" w:rsidRDefault="003474CD" w:rsidP="00811E3A">
            <w:pPr>
              <w:pStyle w:val="ConsPlusNormal"/>
              <w:jc w:val="center"/>
              <w:rPr>
                <w:rFonts w:ascii="Times New Roman" w:hAnsi="Times New Roman" w:cs="Times New Roman"/>
              </w:rPr>
            </w:pPr>
            <w:r w:rsidRPr="000441CA">
              <w:rPr>
                <w:rFonts w:ascii="Times New Roman" w:hAnsi="Times New Roman" w:cs="Times New Roman"/>
              </w:rPr>
              <w:t xml:space="preserve">В течение </w:t>
            </w:r>
            <w:r>
              <w:rPr>
                <w:rFonts w:ascii="Times New Roman" w:hAnsi="Times New Roman" w:cs="Times New Roman"/>
              </w:rPr>
              <w:br/>
            </w:r>
            <w:r w:rsidRPr="000441CA">
              <w:rPr>
                <w:rFonts w:ascii="Times New Roman" w:hAnsi="Times New Roman" w:cs="Times New Roman"/>
              </w:rPr>
              <w:t>2018 - 20</w:t>
            </w:r>
            <w:r>
              <w:rPr>
                <w:rFonts w:ascii="Times New Roman" w:hAnsi="Times New Roman" w:cs="Times New Roman"/>
              </w:rPr>
              <w:t>20</w:t>
            </w:r>
            <w:r w:rsidRPr="000441CA">
              <w:rPr>
                <w:rFonts w:ascii="Times New Roman" w:hAnsi="Times New Roman" w:cs="Times New Roman"/>
              </w:rPr>
              <w:t xml:space="preserve"> гг.</w:t>
            </w:r>
          </w:p>
        </w:tc>
        <w:tc>
          <w:tcPr>
            <w:tcW w:w="5103" w:type="dxa"/>
          </w:tcPr>
          <w:p w:rsidR="00FE265D" w:rsidRPr="000441CA" w:rsidRDefault="003474CD" w:rsidP="00811E3A">
            <w:pPr>
              <w:pStyle w:val="ConsPlusNormal"/>
              <w:jc w:val="both"/>
              <w:rPr>
                <w:rFonts w:ascii="Times New Roman" w:hAnsi="Times New Roman" w:cs="Times New Roman"/>
              </w:rPr>
            </w:pPr>
            <w:proofErr w:type="gramStart"/>
            <w:r>
              <w:rPr>
                <w:rFonts w:ascii="Times New Roman" w:hAnsi="Times New Roman" w:cs="Times New Roman"/>
              </w:rPr>
              <w:t>Совершенствование работы по предупреждению и выявлению возможного конфликта интересов, с применением централизованной автоматизированной системы управления кадровыми ресурсами информационно-вычислительной системы Северо-</w:t>
            </w:r>
            <w:proofErr w:type="spellStart"/>
            <w:r>
              <w:rPr>
                <w:rFonts w:ascii="Times New Roman" w:hAnsi="Times New Roman" w:cs="Times New Roman"/>
              </w:rPr>
              <w:t>Кавказстата</w:t>
            </w:r>
            <w:proofErr w:type="spellEnd"/>
            <w:r>
              <w:rPr>
                <w:rFonts w:ascii="Times New Roman" w:hAnsi="Times New Roman" w:cs="Times New Roman"/>
              </w:rPr>
              <w:t xml:space="preserve"> (АСУКР)).</w:t>
            </w:r>
            <w:proofErr w:type="gramEnd"/>
          </w:p>
        </w:tc>
      </w:tr>
      <w:tr w:rsidR="000441CA" w:rsidRPr="000441CA" w:rsidTr="00633E87">
        <w:tc>
          <w:tcPr>
            <w:tcW w:w="567" w:type="dxa"/>
          </w:tcPr>
          <w:p w:rsidR="000441CA" w:rsidRPr="000441CA" w:rsidRDefault="000441CA" w:rsidP="00AD0BE6">
            <w:pPr>
              <w:pStyle w:val="ConsPlusNormal"/>
              <w:jc w:val="center"/>
              <w:rPr>
                <w:rFonts w:ascii="Times New Roman" w:hAnsi="Times New Roman" w:cs="Times New Roman"/>
              </w:rPr>
            </w:pPr>
            <w:r w:rsidRPr="000441CA">
              <w:rPr>
                <w:rFonts w:ascii="Times New Roman" w:hAnsi="Times New Roman" w:cs="Times New Roman"/>
              </w:rPr>
              <w:t>1.</w:t>
            </w:r>
            <w:r w:rsidR="00AD0BE6">
              <w:rPr>
                <w:rFonts w:ascii="Times New Roman" w:hAnsi="Times New Roman" w:cs="Times New Roman"/>
              </w:rPr>
              <w:t>5</w:t>
            </w:r>
          </w:p>
        </w:tc>
        <w:tc>
          <w:tcPr>
            <w:tcW w:w="5591" w:type="dxa"/>
          </w:tcPr>
          <w:p w:rsidR="00DA15B1" w:rsidRDefault="000441CA" w:rsidP="00FD7D2F">
            <w:pPr>
              <w:pStyle w:val="ConsPlusNormal"/>
              <w:jc w:val="both"/>
              <w:rPr>
                <w:rFonts w:ascii="Times New Roman" w:hAnsi="Times New Roman" w:cs="Times New Roman"/>
              </w:rPr>
            </w:pPr>
            <w:proofErr w:type="gramStart"/>
            <w:r w:rsidRPr="000441CA">
              <w:rPr>
                <w:rFonts w:ascii="Times New Roman" w:hAnsi="Times New Roman" w:cs="Times New Roman"/>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w:t>
            </w:r>
            <w:r w:rsidR="00E71B32">
              <w:rPr>
                <w:rFonts w:ascii="Times New Roman" w:hAnsi="Times New Roman" w:cs="Times New Roman"/>
              </w:rPr>
              <w:t xml:space="preserve"> с учетом использования централизованной автоматизированной системы управления кадровыми ресурсами информационно-вычислительной системы Северо-</w:t>
            </w:r>
            <w:proofErr w:type="spellStart"/>
            <w:r w:rsidR="00E71B32">
              <w:rPr>
                <w:rFonts w:ascii="Times New Roman" w:hAnsi="Times New Roman" w:cs="Times New Roman"/>
              </w:rPr>
              <w:t>Кавказстата</w:t>
            </w:r>
            <w:proofErr w:type="spellEnd"/>
            <w:r w:rsidR="00E71B32">
              <w:rPr>
                <w:rFonts w:ascii="Times New Roman" w:hAnsi="Times New Roman" w:cs="Times New Roman"/>
              </w:rPr>
              <w:t xml:space="preserve"> (АСУКР)).</w:t>
            </w:r>
            <w:proofErr w:type="gramEnd"/>
          </w:p>
          <w:p w:rsidR="000441CA" w:rsidRPr="000441CA" w:rsidRDefault="000441CA" w:rsidP="0042118A">
            <w:pPr>
              <w:pStyle w:val="ConsPlusNormal"/>
              <w:jc w:val="both"/>
              <w:rPr>
                <w:rFonts w:ascii="Times New Roman" w:hAnsi="Times New Roman" w:cs="Times New Roman"/>
              </w:rPr>
            </w:pPr>
            <w:r w:rsidRPr="000441CA">
              <w:rPr>
                <w:rFonts w:ascii="Times New Roman" w:hAnsi="Times New Roman" w:cs="Times New Roman"/>
              </w:rPr>
              <w:t xml:space="preserve">Обеспечение </w:t>
            </w:r>
            <w:proofErr w:type="gramStart"/>
            <w:r w:rsidRPr="000441CA">
              <w:rPr>
                <w:rFonts w:ascii="Times New Roman" w:hAnsi="Times New Roman" w:cs="Times New Roman"/>
              </w:rPr>
              <w:t>контроля за</w:t>
            </w:r>
            <w:proofErr w:type="gramEnd"/>
            <w:r w:rsidRPr="000441CA">
              <w:rPr>
                <w:rFonts w:ascii="Times New Roman" w:hAnsi="Times New Roman" w:cs="Times New Roman"/>
              </w:rPr>
              <w:t xml:space="preserve"> своевременностью представления указанных сведений</w:t>
            </w:r>
            <w:r w:rsidR="0042118A">
              <w:rPr>
                <w:rFonts w:ascii="Times New Roman" w:hAnsi="Times New Roman" w:cs="Times New Roman"/>
              </w:rPr>
              <w:t xml:space="preserve">. Размещение </w:t>
            </w:r>
            <w:r w:rsidR="0042118A" w:rsidRPr="000441CA">
              <w:rPr>
                <w:rFonts w:ascii="Times New Roman" w:hAnsi="Times New Roman" w:cs="Times New Roman"/>
              </w:rPr>
              <w:t>сведений о доходах, расходах, об имуществе и обязательствах имущественного характера</w:t>
            </w:r>
            <w:r w:rsidR="0042118A">
              <w:rPr>
                <w:rFonts w:ascii="Times New Roman" w:hAnsi="Times New Roman" w:cs="Times New Roman"/>
              </w:rPr>
              <w:t xml:space="preserve">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1842" w:type="dxa"/>
          </w:tcPr>
          <w:p w:rsidR="000441CA" w:rsidRPr="000441CA" w:rsidRDefault="000441CA" w:rsidP="00FD7D2F">
            <w:pPr>
              <w:pStyle w:val="ConsPlusNormal"/>
              <w:jc w:val="center"/>
              <w:rPr>
                <w:rFonts w:ascii="Times New Roman" w:hAnsi="Times New Roman" w:cs="Times New Roman"/>
              </w:rPr>
            </w:pPr>
            <w:r>
              <w:rPr>
                <w:rFonts w:ascii="Times New Roman" w:hAnsi="Times New Roman" w:cs="Times New Roman"/>
              </w:rPr>
              <w:t>Отдел государственной службы и кадров</w:t>
            </w:r>
          </w:p>
        </w:tc>
        <w:tc>
          <w:tcPr>
            <w:tcW w:w="1560" w:type="dxa"/>
          </w:tcPr>
          <w:p w:rsidR="000441CA" w:rsidRPr="000441CA" w:rsidRDefault="000441CA" w:rsidP="00FD7D2F">
            <w:pPr>
              <w:pStyle w:val="ConsPlusNormal"/>
              <w:jc w:val="center"/>
              <w:rPr>
                <w:rFonts w:ascii="Times New Roman" w:hAnsi="Times New Roman" w:cs="Times New Roman"/>
              </w:rPr>
            </w:pPr>
            <w:r w:rsidRPr="000441CA">
              <w:rPr>
                <w:rFonts w:ascii="Times New Roman" w:hAnsi="Times New Roman" w:cs="Times New Roman"/>
              </w:rPr>
              <w:t>Ежегодно до 30 апреля</w:t>
            </w:r>
          </w:p>
        </w:tc>
        <w:tc>
          <w:tcPr>
            <w:tcW w:w="5103" w:type="dxa"/>
          </w:tcPr>
          <w:p w:rsidR="000441CA" w:rsidRPr="000441CA" w:rsidRDefault="000441CA" w:rsidP="00FD7D2F">
            <w:pPr>
              <w:pStyle w:val="ConsPlusNormal"/>
              <w:jc w:val="both"/>
              <w:rPr>
                <w:rFonts w:ascii="Times New Roman" w:hAnsi="Times New Roman" w:cs="Times New Roman"/>
              </w:rPr>
            </w:pPr>
            <w:r w:rsidRPr="000441CA">
              <w:rPr>
                <w:rFonts w:ascii="Times New Roman" w:hAnsi="Times New Roman" w:cs="Times New Roman"/>
              </w:rPr>
              <w:t>Обеспечение своевременного исполнения гражданскими служащими и работниками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0441CA" w:rsidRPr="000441CA" w:rsidTr="00633E87">
        <w:tc>
          <w:tcPr>
            <w:tcW w:w="567" w:type="dxa"/>
          </w:tcPr>
          <w:p w:rsidR="000441CA" w:rsidRPr="000441CA" w:rsidRDefault="000441CA" w:rsidP="00AD0BE6">
            <w:pPr>
              <w:pStyle w:val="ConsPlusNormal"/>
              <w:jc w:val="center"/>
              <w:rPr>
                <w:rFonts w:ascii="Times New Roman" w:hAnsi="Times New Roman" w:cs="Times New Roman"/>
              </w:rPr>
            </w:pPr>
            <w:r w:rsidRPr="000441CA">
              <w:rPr>
                <w:rFonts w:ascii="Times New Roman" w:hAnsi="Times New Roman" w:cs="Times New Roman"/>
              </w:rPr>
              <w:lastRenderedPageBreak/>
              <w:t>1.</w:t>
            </w:r>
            <w:r w:rsidR="00AD0BE6">
              <w:rPr>
                <w:rFonts w:ascii="Times New Roman" w:hAnsi="Times New Roman" w:cs="Times New Roman"/>
              </w:rPr>
              <w:t>6</w:t>
            </w:r>
          </w:p>
        </w:tc>
        <w:tc>
          <w:tcPr>
            <w:tcW w:w="5591" w:type="dxa"/>
          </w:tcPr>
          <w:p w:rsidR="000441CA" w:rsidRPr="000441CA" w:rsidRDefault="000441CA" w:rsidP="00CA232D">
            <w:pPr>
              <w:pStyle w:val="ConsPlusNormal"/>
              <w:jc w:val="both"/>
              <w:rPr>
                <w:rFonts w:ascii="Times New Roman" w:hAnsi="Times New Roman" w:cs="Times New Roman"/>
              </w:rPr>
            </w:pPr>
            <w:r w:rsidRPr="000441CA">
              <w:rPr>
                <w:rFonts w:ascii="Times New Roman" w:hAnsi="Times New Roman" w:cs="Times New Roman"/>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Северо-</w:t>
            </w:r>
            <w:proofErr w:type="spellStart"/>
            <w:r w:rsidRPr="000441CA">
              <w:rPr>
                <w:rFonts w:ascii="Times New Roman" w:hAnsi="Times New Roman" w:cs="Times New Roman"/>
              </w:rPr>
              <w:t>Кавказс</w:t>
            </w:r>
            <w:r>
              <w:rPr>
                <w:rFonts w:ascii="Times New Roman" w:hAnsi="Times New Roman" w:cs="Times New Roman"/>
              </w:rPr>
              <w:t>тата</w:t>
            </w:r>
            <w:proofErr w:type="spellEnd"/>
            <w:r>
              <w:rPr>
                <w:rFonts w:ascii="Times New Roman" w:hAnsi="Times New Roman" w:cs="Times New Roman"/>
              </w:rPr>
              <w:t xml:space="preserve"> </w:t>
            </w:r>
            <w:r w:rsidRPr="000441CA">
              <w:rPr>
                <w:rFonts w:ascii="Times New Roman" w:hAnsi="Times New Roman" w:cs="Times New Roman"/>
              </w:rPr>
              <w:t xml:space="preserve">в информационно-телекоммуникационной сети </w:t>
            </w:r>
            <w:r w:rsidR="00CA232D">
              <w:rPr>
                <w:rFonts w:ascii="Times New Roman" w:hAnsi="Times New Roman" w:cs="Times New Roman"/>
              </w:rPr>
              <w:t>«</w:t>
            </w:r>
            <w:r w:rsidRPr="000441CA">
              <w:rPr>
                <w:rFonts w:ascii="Times New Roman" w:hAnsi="Times New Roman" w:cs="Times New Roman"/>
              </w:rPr>
              <w:t>Интернет</w:t>
            </w:r>
            <w:r w:rsidR="00CA232D">
              <w:rPr>
                <w:rFonts w:ascii="Times New Roman" w:hAnsi="Times New Roman" w:cs="Times New Roman"/>
              </w:rPr>
              <w:t>»</w:t>
            </w:r>
            <w:r w:rsidR="00B10EF8">
              <w:rPr>
                <w:rFonts w:ascii="Times New Roman" w:hAnsi="Times New Roman" w:cs="Times New Roman"/>
              </w:rPr>
              <w:t>.</w:t>
            </w:r>
          </w:p>
        </w:tc>
        <w:tc>
          <w:tcPr>
            <w:tcW w:w="1842" w:type="dxa"/>
          </w:tcPr>
          <w:p w:rsidR="000441CA" w:rsidRPr="000441CA" w:rsidRDefault="000441CA" w:rsidP="00FD7D2F">
            <w:pPr>
              <w:pStyle w:val="ConsPlusNormal"/>
              <w:jc w:val="center"/>
              <w:rPr>
                <w:rFonts w:ascii="Times New Roman" w:hAnsi="Times New Roman" w:cs="Times New Roman"/>
                <w:highlight w:val="yellow"/>
              </w:rPr>
            </w:pPr>
            <w:r>
              <w:rPr>
                <w:rFonts w:ascii="Times New Roman" w:hAnsi="Times New Roman" w:cs="Times New Roman"/>
              </w:rPr>
              <w:t>Отдел государственной службы и кадров</w:t>
            </w:r>
          </w:p>
        </w:tc>
        <w:tc>
          <w:tcPr>
            <w:tcW w:w="1560" w:type="dxa"/>
          </w:tcPr>
          <w:p w:rsidR="000441CA" w:rsidRPr="000441CA" w:rsidRDefault="000441CA" w:rsidP="007071A3">
            <w:pPr>
              <w:pStyle w:val="ConsPlusNormal"/>
              <w:jc w:val="center"/>
              <w:rPr>
                <w:rFonts w:ascii="Times New Roman" w:hAnsi="Times New Roman" w:cs="Times New Roman"/>
              </w:rPr>
            </w:pPr>
            <w:r w:rsidRPr="000441CA">
              <w:rPr>
                <w:rFonts w:ascii="Times New Roman" w:hAnsi="Times New Roman" w:cs="Times New Roman"/>
              </w:rPr>
              <w:t xml:space="preserve">В течение 14 рабочих дней со дня истечения срока, </w:t>
            </w:r>
            <w:r w:rsidR="00E5535D" w:rsidRPr="007071A3">
              <w:rPr>
                <w:rFonts w:ascii="Times New Roman" w:hAnsi="Times New Roman" w:cs="Times New Roman"/>
                <w:sz w:val="21"/>
                <w:szCs w:val="21"/>
              </w:rPr>
              <w:t>установлен</w:t>
            </w:r>
            <w:r w:rsidR="007071A3" w:rsidRPr="007071A3">
              <w:rPr>
                <w:rFonts w:ascii="Times New Roman" w:hAnsi="Times New Roman" w:cs="Times New Roman"/>
                <w:sz w:val="21"/>
                <w:szCs w:val="21"/>
              </w:rPr>
              <w:t>н</w:t>
            </w:r>
            <w:r w:rsidR="00E5535D" w:rsidRPr="007071A3">
              <w:rPr>
                <w:rFonts w:ascii="Times New Roman" w:hAnsi="Times New Roman" w:cs="Times New Roman"/>
                <w:sz w:val="21"/>
                <w:szCs w:val="21"/>
              </w:rPr>
              <w:t>о</w:t>
            </w:r>
            <w:r w:rsidRPr="007071A3">
              <w:rPr>
                <w:rFonts w:ascii="Times New Roman" w:hAnsi="Times New Roman" w:cs="Times New Roman"/>
                <w:sz w:val="21"/>
                <w:szCs w:val="21"/>
              </w:rPr>
              <w:t>го</w:t>
            </w:r>
            <w:r w:rsidRPr="000441CA">
              <w:rPr>
                <w:rFonts w:ascii="Times New Roman" w:hAnsi="Times New Roman" w:cs="Times New Roman"/>
              </w:rPr>
              <w:t xml:space="preserve"> для подачи указанных сведений</w:t>
            </w:r>
          </w:p>
        </w:tc>
        <w:tc>
          <w:tcPr>
            <w:tcW w:w="5103" w:type="dxa"/>
          </w:tcPr>
          <w:p w:rsidR="000441CA" w:rsidRPr="000441CA" w:rsidRDefault="000441CA" w:rsidP="00FD7D2F">
            <w:pPr>
              <w:pStyle w:val="ConsPlusNormal"/>
              <w:jc w:val="both"/>
              <w:rPr>
                <w:rFonts w:ascii="Times New Roman" w:hAnsi="Times New Roman" w:cs="Times New Roman"/>
              </w:rPr>
            </w:pPr>
            <w:r w:rsidRPr="000441CA">
              <w:rPr>
                <w:rFonts w:ascii="Times New Roman" w:hAnsi="Times New Roman" w:cs="Times New Roman"/>
              </w:rPr>
              <w:t>Повышение открытости и доступности информации о деятельности по профилактике коррупционных правонарушений в Северо-</w:t>
            </w:r>
            <w:proofErr w:type="spellStart"/>
            <w:r w:rsidRPr="000441CA">
              <w:rPr>
                <w:rFonts w:ascii="Times New Roman" w:hAnsi="Times New Roman" w:cs="Times New Roman"/>
              </w:rPr>
              <w:t>Кавказс</w:t>
            </w:r>
            <w:r>
              <w:rPr>
                <w:rFonts w:ascii="Times New Roman" w:hAnsi="Times New Roman" w:cs="Times New Roman"/>
              </w:rPr>
              <w:t>тате</w:t>
            </w:r>
            <w:proofErr w:type="spellEnd"/>
            <w:r w:rsidR="00B10EF8">
              <w:rPr>
                <w:rFonts w:ascii="Times New Roman" w:hAnsi="Times New Roman" w:cs="Times New Roman"/>
              </w:rPr>
              <w:t>.</w:t>
            </w:r>
          </w:p>
        </w:tc>
      </w:tr>
      <w:tr w:rsidR="000441CA" w:rsidRPr="000441CA" w:rsidTr="00633E87">
        <w:tc>
          <w:tcPr>
            <w:tcW w:w="567" w:type="dxa"/>
          </w:tcPr>
          <w:p w:rsidR="000441CA" w:rsidRPr="000441CA" w:rsidRDefault="000441CA" w:rsidP="00AD0BE6">
            <w:pPr>
              <w:pStyle w:val="ConsPlusNormal"/>
              <w:jc w:val="center"/>
              <w:rPr>
                <w:rFonts w:ascii="Times New Roman" w:hAnsi="Times New Roman" w:cs="Times New Roman"/>
              </w:rPr>
            </w:pPr>
            <w:r w:rsidRPr="000441CA">
              <w:rPr>
                <w:rFonts w:ascii="Times New Roman" w:hAnsi="Times New Roman" w:cs="Times New Roman"/>
              </w:rPr>
              <w:t>1.</w:t>
            </w:r>
            <w:r w:rsidR="00AD0BE6">
              <w:rPr>
                <w:rFonts w:ascii="Times New Roman" w:hAnsi="Times New Roman" w:cs="Times New Roman"/>
              </w:rPr>
              <w:t>7</w:t>
            </w:r>
          </w:p>
        </w:tc>
        <w:tc>
          <w:tcPr>
            <w:tcW w:w="5591" w:type="dxa"/>
          </w:tcPr>
          <w:p w:rsidR="000441CA" w:rsidRPr="000441CA" w:rsidRDefault="000441CA" w:rsidP="006C6496">
            <w:pPr>
              <w:pStyle w:val="ConsPlusNormal"/>
              <w:jc w:val="both"/>
              <w:rPr>
                <w:rFonts w:ascii="Times New Roman" w:hAnsi="Times New Roman" w:cs="Times New Roman"/>
              </w:rPr>
            </w:pPr>
            <w:r w:rsidRPr="000441CA">
              <w:rPr>
                <w:rFonts w:ascii="Times New Roman" w:hAnsi="Times New Roman" w:cs="Times New Roman"/>
              </w:rPr>
              <w:t>Анализ сведений о доходах, расходах, об имуществе и обязательствах имущественного характера, представленных гражданскими служащими</w:t>
            </w:r>
            <w:r w:rsidR="00B10EF8">
              <w:rPr>
                <w:rFonts w:ascii="Times New Roman" w:hAnsi="Times New Roman" w:cs="Times New Roman"/>
              </w:rPr>
              <w:t xml:space="preserve"> (с учетом использования централизованной автоматизированной системы управления кадровыми ресурсами информационно-вычислительной системы Северо-</w:t>
            </w:r>
            <w:proofErr w:type="spellStart"/>
            <w:r w:rsidR="00B10EF8">
              <w:rPr>
                <w:rFonts w:ascii="Times New Roman" w:hAnsi="Times New Roman" w:cs="Times New Roman"/>
              </w:rPr>
              <w:t>Кавказстата</w:t>
            </w:r>
            <w:proofErr w:type="spellEnd"/>
            <w:r w:rsidR="00B10EF8">
              <w:rPr>
                <w:rFonts w:ascii="Times New Roman" w:hAnsi="Times New Roman" w:cs="Times New Roman"/>
              </w:rPr>
              <w:t xml:space="preserve"> (АСУКР)).</w:t>
            </w:r>
          </w:p>
        </w:tc>
        <w:tc>
          <w:tcPr>
            <w:tcW w:w="1842" w:type="dxa"/>
          </w:tcPr>
          <w:p w:rsidR="000441CA" w:rsidRPr="000441CA" w:rsidRDefault="000441CA" w:rsidP="00FD7D2F">
            <w:pPr>
              <w:pStyle w:val="ConsPlusNormal"/>
              <w:jc w:val="center"/>
              <w:rPr>
                <w:rFonts w:ascii="Times New Roman" w:hAnsi="Times New Roman" w:cs="Times New Roman"/>
              </w:rPr>
            </w:pPr>
            <w:r>
              <w:rPr>
                <w:rFonts w:ascii="Times New Roman" w:hAnsi="Times New Roman" w:cs="Times New Roman"/>
              </w:rPr>
              <w:t>Отдел государственной службы и кадров</w:t>
            </w:r>
          </w:p>
        </w:tc>
        <w:tc>
          <w:tcPr>
            <w:tcW w:w="1560" w:type="dxa"/>
          </w:tcPr>
          <w:p w:rsidR="00B10EF8" w:rsidRDefault="000441CA" w:rsidP="00FD7D2F">
            <w:pPr>
              <w:pStyle w:val="ConsPlusNormal"/>
              <w:jc w:val="center"/>
              <w:rPr>
                <w:rFonts w:ascii="Times New Roman" w:hAnsi="Times New Roman" w:cs="Times New Roman"/>
              </w:rPr>
            </w:pPr>
            <w:r w:rsidRPr="000441CA">
              <w:rPr>
                <w:rFonts w:ascii="Times New Roman" w:hAnsi="Times New Roman" w:cs="Times New Roman"/>
              </w:rPr>
              <w:t>Ежегодно,</w:t>
            </w:r>
          </w:p>
          <w:p w:rsidR="000441CA" w:rsidRPr="000441CA" w:rsidRDefault="000441CA" w:rsidP="00FD7D2F">
            <w:pPr>
              <w:pStyle w:val="ConsPlusNormal"/>
              <w:jc w:val="center"/>
              <w:rPr>
                <w:rFonts w:ascii="Times New Roman" w:hAnsi="Times New Roman" w:cs="Times New Roman"/>
              </w:rPr>
            </w:pPr>
            <w:r w:rsidRPr="000441CA">
              <w:rPr>
                <w:rFonts w:ascii="Times New Roman" w:hAnsi="Times New Roman" w:cs="Times New Roman"/>
              </w:rPr>
              <w:t xml:space="preserve"> до 1 октября</w:t>
            </w:r>
          </w:p>
        </w:tc>
        <w:tc>
          <w:tcPr>
            <w:tcW w:w="5103" w:type="dxa"/>
          </w:tcPr>
          <w:p w:rsidR="000441CA" w:rsidRPr="000441CA" w:rsidRDefault="000441CA" w:rsidP="00FD7D2F">
            <w:pPr>
              <w:pStyle w:val="ConsPlusNormal"/>
              <w:jc w:val="both"/>
              <w:rPr>
                <w:rFonts w:ascii="Times New Roman" w:hAnsi="Times New Roman" w:cs="Times New Roman"/>
              </w:rPr>
            </w:pPr>
            <w:r w:rsidRPr="000441CA">
              <w:rPr>
                <w:rFonts w:ascii="Times New Roman" w:hAnsi="Times New Roman" w:cs="Times New Roman"/>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работниками, оперативное реагирование на ставшие известными факты коррупционных проявлений</w:t>
            </w:r>
            <w:r w:rsidR="006B720A">
              <w:rPr>
                <w:rFonts w:ascii="Times New Roman" w:hAnsi="Times New Roman" w:cs="Times New Roman"/>
              </w:rPr>
              <w:t>.</w:t>
            </w:r>
          </w:p>
        </w:tc>
      </w:tr>
      <w:tr w:rsidR="000441CA" w:rsidRPr="000441CA" w:rsidTr="00633E87">
        <w:tc>
          <w:tcPr>
            <w:tcW w:w="567" w:type="dxa"/>
          </w:tcPr>
          <w:p w:rsidR="000441CA" w:rsidRPr="000441CA" w:rsidRDefault="000441CA" w:rsidP="00AD0BE6">
            <w:pPr>
              <w:pStyle w:val="ConsPlusNormal"/>
              <w:jc w:val="center"/>
              <w:rPr>
                <w:rFonts w:ascii="Times New Roman" w:hAnsi="Times New Roman" w:cs="Times New Roman"/>
              </w:rPr>
            </w:pPr>
            <w:r w:rsidRPr="000441CA">
              <w:rPr>
                <w:rFonts w:ascii="Times New Roman" w:hAnsi="Times New Roman" w:cs="Times New Roman"/>
              </w:rPr>
              <w:t>1.</w:t>
            </w:r>
            <w:r w:rsidR="00AD0BE6">
              <w:rPr>
                <w:rFonts w:ascii="Times New Roman" w:hAnsi="Times New Roman" w:cs="Times New Roman"/>
              </w:rPr>
              <w:t>8</w:t>
            </w:r>
          </w:p>
        </w:tc>
        <w:tc>
          <w:tcPr>
            <w:tcW w:w="5591" w:type="dxa"/>
          </w:tcPr>
          <w:p w:rsidR="000441CA" w:rsidRPr="000441CA" w:rsidRDefault="000441CA" w:rsidP="00FD7D2F">
            <w:pPr>
              <w:pStyle w:val="ConsPlusNormal"/>
              <w:jc w:val="both"/>
              <w:rPr>
                <w:rFonts w:ascii="Times New Roman" w:hAnsi="Times New Roman" w:cs="Times New Roman"/>
              </w:rPr>
            </w:pPr>
            <w:r w:rsidRPr="000441CA">
              <w:rPr>
                <w:rFonts w:ascii="Times New Roman" w:hAnsi="Times New Roman" w:cs="Times New Roman"/>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w:t>
            </w:r>
            <w:r w:rsidR="00C44AEB">
              <w:rPr>
                <w:rFonts w:ascii="Times New Roman" w:hAnsi="Times New Roman" w:cs="Times New Roman"/>
              </w:rPr>
              <w:t>.</w:t>
            </w:r>
          </w:p>
        </w:tc>
        <w:tc>
          <w:tcPr>
            <w:tcW w:w="1842" w:type="dxa"/>
          </w:tcPr>
          <w:p w:rsidR="000441CA" w:rsidRPr="000441CA" w:rsidRDefault="000441CA" w:rsidP="00FD7D2F">
            <w:pPr>
              <w:pStyle w:val="ConsPlusNormal"/>
              <w:jc w:val="center"/>
              <w:rPr>
                <w:rFonts w:ascii="Times New Roman" w:hAnsi="Times New Roman" w:cs="Times New Roman"/>
              </w:rPr>
            </w:pPr>
            <w:r>
              <w:rPr>
                <w:rFonts w:ascii="Times New Roman" w:hAnsi="Times New Roman" w:cs="Times New Roman"/>
              </w:rPr>
              <w:t>Отдел государственной службы и кадров</w:t>
            </w:r>
          </w:p>
        </w:tc>
        <w:tc>
          <w:tcPr>
            <w:tcW w:w="1560" w:type="dxa"/>
          </w:tcPr>
          <w:p w:rsidR="000441CA" w:rsidRPr="000441CA" w:rsidRDefault="000441CA" w:rsidP="00C44AEB">
            <w:pPr>
              <w:pStyle w:val="ConsPlusNormal"/>
              <w:jc w:val="center"/>
              <w:rPr>
                <w:rFonts w:ascii="Times New Roman" w:hAnsi="Times New Roman" w:cs="Times New Roman"/>
              </w:rPr>
            </w:pPr>
            <w:r w:rsidRPr="000441CA">
              <w:rPr>
                <w:rFonts w:ascii="Times New Roman" w:hAnsi="Times New Roman" w:cs="Times New Roman"/>
              </w:rPr>
              <w:t xml:space="preserve">В течение </w:t>
            </w:r>
            <w:r w:rsidR="00C44AEB">
              <w:rPr>
                <w:rFonts w:ascii="Times New Roman" w:hAnsi="Times New Roman" w:cs="Times New Roman"/>
              </w:rPr>
              <w:br/>
            </w:r>
            <w:r w:rsidRPr="000441CA">
              <w:rPr>
                <w:rFonts w:ascii="Times New Roman" w:hAnsi="Times New Roman" w:cs="Times New Roman"/>
              </w:rPr>
              <w:t>2018 - 20</w:t>
            </w:r>
            <w:r w:rsidR="00C44AEB">
              <w:rPr>
                <w:rFonts w:ascii="Times New Roman" w:hAnsi="Times New Roman" w:cs="Times New Roman"/>
              </w:rPr>
              <w:t>20</w:t>
            </w:r>
            <w:r w:rsidRPr="000441CA">
              <w:rPr>
                <w:rFonts w:ascii="Times New Roman" w:hAnsi="Times New Roman" w:cs="Times New Roman"/>
              </w:rPr>
              <w:t xml:space="preserve"> гг. при наличии оснований</w:t>
            </w:r>
          </w:p>
        </w:tc>
        <w:tc>
          <w:tcPr>
            <w:tcW w:w="5103" w:type="dxa"/>
          </w:tcPr>
          <w:p w:rsidR="000441CA" w:rsidRPr="000441CA" w:rsidRDefault="000441CA" w:rsidP="00FD7D2F">
            <w:pPr>
              <w:pStyle w:val="ConsPlusNormal"/>
              <w:jc w:val="both"/>
              <w:rPr>
                <w:rFonts w:ascii="Times New Roman" w:hAnsi="Times New Roman" w:cs="Times New Roman"/>
              </w:rPr>
            </w:pPr>
            <w:r w:rsidRPr="000441CA">
              <w:rPr>
                <w:rFonts w:ascii="Times New Roman" w:hAnsi="Times New Roman" w:cs="Times New Roman"/>
              </w:rPr>
              <w:t>Выявление случаев несоб</w:t>
            </w:r>
            <w:r>
              <w:rPr>
                <w:rFonts w:ascii="Times New Roman" w:hAnsi="Times New Roman" w:cs="Times New Roman"/>
              </w:rPr>
              <w:t xml:space="preserve">людения гражданскими служащими </w:t>
            </w:r>
            <w:r w:rsidRPr="000441CA">
              <w:rPr>
                <w:rFonts w:ascii="Times New Roman" w:hAnsi="Times New Roman" w:cs="Times New Roman"/>
              </w:rPr>
              <w:t>законодательства Российской Федерации о противодействии коррупции, принятие своевременных и действенных мер по выявленным нарушениям.</w:t>
            </w:r>
          </w:p>
        </w:tc>
      </w:tr>
      <w:tr w:rsidR="000441CA" w:rsidRPr="000441CA" w:rsidTr="00633E87">
        <w:tc>
          <w:tcPr>
            <w:tcW w:w="567" w:type="dxa"/>
          </w:tcPr>
          <w:p w:rsidR="000441CA" w:rsidRPr="000441CA" w:rsidRDefault="000441CA" w:rsidP="00AD0BE6">
            <w:pPr>
              <w:pStyle w:val="ConsPlusNormal"/>
              <w:jc w:val="center"/>
              <w:rPr>
                <w:rFonts w:ascii="Times New Roman" w:hAnsi="Times New Roman" w:cs="Times New Roman"/>
              </w:rPr>
            </w:pPr>
            <w:r w:rsidRPr="000441CA">
              <w:rPr>
                <w:rFonts w:ascii="Times New Roman" w:hAnsi="Times New Roman" w:cs="Times New Roman"/>
              </w:rPr>
              <w:t>1.</w:t>
            </w:r>
            <w:r w:rsidR="00AD0BE6">
              <w:rPr>
                <w:rFonts w:ascii="Times New Roman" w:hAnsi="Times New Roman" w:cs="Times New Roman"/>
              </w:rPr>
              <w:t>9</w:t>
            </w:r>
          </w:p>
        </w:tc>
        <w:tc>
          <w:tcPr>
            <w:tcW w:w="5591" w:type="dxa"/>
          </w:tcPr>
          <w:p w:rsidR="000441CA" w:rsidRPr="000441CA" w:rsidRDefault="000441CA" w:rsidP="00FD7D2F">
            <w:pPr>
              <w:pStyle w:val="ConsPlusNormal"/>
              <w:jc w:val="both"/>
              <w:rPr>
                <w:rFonts w:ascii="Times New Roman" w:hAnsi="Times New Roman" w:cs="Times New Roman"/>
              </w:rPr>
            </w:pPr>
            <w:r w:rsidRPr="000441CA">
              <w:rPr>
                <w:rFonts w:ascii="Times New Roman" w:hAnsi="Times New Roman" w:cs="Times New Roman"/>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1842" w:type="dxa"/>
          </w:tcPr>
          <w:p w:rsidR="000441CA" w:rsidRDefault="000441CA" w:rsidP="00FD7D2F">
            <w:pPr>
              <w:widowControl w:val="0"/>
              <w:spacing w:after="0" w:line="240" w:lineRule="auto"/>
              <w:jc w:val="center"/>
            </w:pPr>
            <w:r w:rsidRPr="004D5679">
              <w:rPr>
                <w:rFonts w:ascii="Times New Roman" w:hAnsi="Times New Roman" w:cs="Times New Roman"/>
              </w:rPr>
              <w:t>Отдел государственной службы и кадров</w:t>
            </w:r>
          </w:p>
        </w:tc>
        <w:tc>
          <w:tcPr>
            <w:tcW w:w="1560" w:type="dxa"/>
          </w:tcPr>
          <w:p w:rsidR="000441CA" w:rsidRPr="000441CA" w:rsidRDefault="000441CA" w:rsidP="003A7F2C">
            <w:pPr>
              <w:pStyle w:val="ConsPlusNormal"/>
              <w:jc w:val="center"/>
              <w:rPr>
                <w:rFonts w:ascii="Times New Roman" w:hAnsi="Times New Roman" w:cs="Times New Roman"/>
              </w:rPr>
            </w:pPr>
            <w:r w:rsidRPr="000441CA">
              <w:rPr>
                <w:rFonts w:ascii="Times New Roman" w:hAnsi="Times New Roman" w:cs="Times New Roman"/>
              </w:rPr>
              <w:t>В течение</w:t>
            </w:r>
            <w:r w:rsidR="003A7F2C">
              <w:rPr>
                <w:rFonts w:ascii="Times New Roman" w:hAnsi="Times New Roman" w:cs="Times New Roman"/>
              </w:rPr>
              <w:br/>
            </w:r>
            <w:r w:rsidRPr="000441CA">
              <w:rPr>
                <w:rFonts w:ascii="Times New Roman" w:hAnsi="Times New Roman" w:cs="Times New Roman"/>
              </w:rPr>
              <w:t>2018 - 20</w:t>
            </w:r>
            <w:r w:rsidR="003A7F2C">
              <w:rPr>
                <w:rFonts w:ascii="Times New Roman" w:hAnsi="Times New Roman" w:cs="Times New Roman"/>
              </w:rPr>
              <w:t>20</w:t>
            </w:r>
            <w:r w:rsidRPr="000441CA">
              <w:rPr>
                <w:rFonts w:ascii="Times New Roman" w:hAnsi="Times New Roman" w:cs="Times New Roman"/>
              </w:rPr>
              <w:t xml:space="preserve"> гг. при наличии оснований</w:t>
            </w:r>
          </w:p>
        </w:tc>
        <w:tc>
          <w:tcPr>
            <w:tcW w:w="5103" w:type="dxa"/>
          </w:tcPr>
          <w:p w:rsidR="000441CA" w:rsidRPr="000441CA" w:rsidRDefault="000441CA" w:rsidP="00FD7D2F">
            <w:pPr>
              <w:pStyle w:val="ConsPlusNormal"/>
              <w:jc w:val="both"/>
              <w:rPr>
                <w:rFonts w:ascii="Times New Roman" w:hAnsi="Times New Roman" w:cs="Times New Roman"/>
              </w:rPr>
            </w:pPr>
            <w:r w:rsidRPr="000441CA">
              <w:rPr>
                <w:rFonts w:ascii="Times New Roman" w:hAnsi="Times New Roman" w:cs="Times New Roman"/>
              </w:rP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557502" w:rsidRPr="000441CA" w:rsidTr="00CB1B12">
        <w:trPr>
          <w:trHeight w:val="1020"/>
        </w:trPr>
        <w:tc>
          <w:tcPr>
            <w:tcW w:w="567" w:type="dxa"/>
          </w:tcPr>
          <w:p w:rsidR="00557502" w:rsidRPr="000441CA" w:rsidRDefault="00557502" w:rsidP="00AD0BE6">
            <w:pPr>
              <w:pStyle w:val="ConsPlusNormal"/>
              <w:jc w:val="center"/>
              <w:rPr>
                <w:rFonts w:ascii="Times New Roman" w:hAnsi="Times New Roman" w:cs="Times New Roman"/>
              </w:rPr>
            </w:pPr>
            <w:r w:rsidRPr="000441CA">
              <w:rPr>
                <w:rFonts w:ascii="Times New Roman" w:hAnsi="Times New Roman" w:cs="Times New Roman"/>
              </w:rPr>
              <w:t>1.</w:t>
            </w:r>
            <w:r w:rsidR="009B6301">
              <w:rPr>
                <w:rFonts w:ascii="Times New Roman" w:hAnsi="Times New Roman" w:cs="Times New Roman"/>
              </w:rPr>
              <w:t>1</w:t>
            </w:r>
            <w:r w:rsidR="00AD0BE6">
              <w:rPr>
                <w:rFonts w:ascii="Times New Roman" w:hAnsi="Times New Roman" w:cs="Times New Roman"/>
              </w:rPr>
              <w:t>0</w:t>
            </w:r>
          </w:p>
        </w:tc>
        <w:tc>
          <w:tcPr>
            <w:tcW w:w="5591" w:type="dxa"/>
          </w:tcPr>
          <w:p w:rsidR="00557502" w:rsidRPr="000441CA" w:rsidRDefault="00557502" w:rsidP="00FD7D2F">
            <w:pPr>
              <w:pStyle w:val="ConsPlusNormal"/>
              <w:jc w:val="both"/>
              <w:rPr>
                <w:rFonts w:ascii="Times New Roman" w:hAnsi="Times New Roman" w:cs="Times New Roman"/>
              </w:rPr>
            </w:pPr>
            <w:r w:rsidRPr="000441CA">
              <w:rPr>
                <w:rFonts w:ascii="Times New Roman" w:hAnsi="Times New Roman" w:cs="Times New Roman"/>
              </w:rPr>
              <w:t xml:space="preserve">Осуществление </w:t>
            </w:r>
            <w:proofErr w:type="gramStart"/>
            <w:r w:rsidRPr="000441CA">
              <w:rPr>
                <w:rFonts w:ascii="Times New Roman" w:hAnsi="Times New Roman" w:cs="Times New Roman"/>
              </w:rPr>
              <w:t>контроля за</w:t>
            </w:r>
            <w:proofErr w:type="gramEnd"/>
            <w:r w:rsidRPr="000441CA">
              <w:rPr>
                <w:rFonts w:ascii="Times New Roman" w:hAnsi="Times New Roman" w:cs="Times New Roman"/>
              </w:rPr>
              <w:t xml:space="preserve"> расходами гражданских служащих в соответствии с действующим законодательством Российской Федерации</w:t>
            </w:r>
            <w:r w:rsidR="009B6301">
              <w:rPr>
                <w:rFonts w:ascii="Times New Roman" w:hAnsi="Times New Roman" w:cs="Times New Roman"/>
              </w:rPr>
              <w:t>.</w:t>
            </w:r>
          </w:p>
        </w:tc>
        <w:tc>
          <w:tcPr>
            <w:tcW w:w="1842" w:type="dxa"/>
          </w:tcPr>
          <w:p w:rsidR="00557502" w:rsidRPr="000441CA" w:rsidRDefault="00557502" w:rsidP="00FD7D2F">
            <w:pPr>
              <w:pStyle w:val="ConsPlusNormal"/>
              <w:jc w:val="center"/>
              <w:rPr>
                <w:rFonts w:ascii="Times New Roman" w:hAnsi="Times New Roman" w:cs="Times New Roman"/>
              </w:rPr>
            </w:pPr>
            <w:r w:rsidRPr="004D5679">
              <w:rPr>
                <w:rFonts w:ascii="Times New Roman" w:hAnsi="Times New Roman" w:cs="Times New Roman"/>
              </w:rPr>
              <w:t>Отдел государственной службы и кадров</w:t>
            </w:r>
          </w:p>
          <w:p w:rsidR="00557502" w:rsidRPr="000441CA" w:rsidRDefault="00557502" w:rsidP="00FD7D2F">
            <w:pPr>
              <w:pStyle w:val="ConsPlusNormal"/>
              <w:jc w:val="center"/>
              <w:rPr>
                <w:rFonts w:ascii="Times New Roman" w:hAnsi="Times New Roman" w:cs="Times New Roman"/>
              </w:rPr>
            </w:pPr>
          </w:p>
        </w:tc>
        <w:tc>
          <w:tcPr>
            <w:tcW w:w="1560" w:type="dxa"/>
          </w:tcPr>
          <w:p w:rsidR="00557502" w:rsidRPr="000441CA" w:rsidRDefault="00EE5A41" w:rsidP="00FD7D2F">
            <w:pPr>
              <w:pStyle w:val="ConsPlusNormal"/>
              <w:jc w:val="center"/>
              <w:rPr>
                <w:rFonts w:ascii="Times New Roman" w:hAnsi="Times New Roman" w:cs="Times New Roman"/>
              </w:rPr>
            </w:pPr>
            <w:r>
              <w:rPr>
                <w:rFonts w:ascii="Times New Roman" w:hAnsi="Times New Roman" w:cs="Times New Roman"/>
              </w:rPr>
              <w:t xml:space="preserve">В течение </w:t>
            </w:r>
            <w:r>
              <w:rPr>
                <w:rFonts w:ascii="Times New Roman" w:hAnsi="Times New Roman" w:cs="Times New Roman"/>
              </w:rPr>
              <w:br/>
              <w:t>2018 - 2020 гг.</w:t>
            </w:r>
          </w:p>
        </w:tc>
        <w:tc>
          <w:tcPr>
            <w:tcW w:w="5103" w:type="dxa"/>
          </w:tcPr>
          <w:p w:rsidR="00557502" w:rsidRPr="000441CA" w:rsidRDefault="00557502" w:rsidP="00FD7D2F">
            <w:pPr>
              <w:pStyle w:val="ConsPlusNormal"/>
              <w:jc w:val="both"/>
              <w:rPr>
                <w:rFonts w:ascii="Times New Roman" w:hAnsi="Times New Roman" w:cs="Times New Roman"/>
              </w:rPr>
            </w:pPr>
            <w:r w:rsidRPr="000441CA">
              <w:rPr>
                <w:rFonts w:ascii="Times New Roman" w:hAnsi="Times New Roman" w:cs="Times New Roman"/>
              </w:rPr>
              <w:t xml:space="preserve">Предотвращение и выявление нарушений со стороны гражданских служащих </w:t>
            </w:r>
            <w:r w:rsidR="006C6496">
              <w:rPr>
                <w:rFonts w:ascii="Times New Roman" w:hAnsi="Times New Roman" w:cs="Times New Roman"/>
              </w:rPr>
              <w:br/>
            </w:r>
            <w:r w:rsidRPr="000441CA">
              <w:rPr>
                <w:rFonts w:ascii="Times New Roman" w:hAnsi="Times New Roman" w:cs="Times New Roman"/>
              </w:rPr>
              <w:t>Северо-</w:t>
            </w:r>
            <w:proofErr w:type="spellStart"/>
            <w:r w:rsidRPr="000441CA">
              <w:rPr>
                <w:rFonts w:ascii="Times New Roman" w:hAnsi="Times New Roman" w:cs="Times New Roman"/>
              </w:rPr>
              <w:t>Кавказс</w:t>
            </w:r>
            <w:r>
              <w:rPr>
                <w:rFonts w:ascii="Times New Roman" w:hAnsi="Times New Roman" w:cs="Times New Roman"/>
              </w:rPr>
              <w:t>тата</w:t>
            </w:r>
            <w:proofErr w:type="spellEnd"/>
            <w:r w:rsidRPr="000441CA">
              <w:rPr>
                <w:rFonts w:ascii="Times New Roman" w:hAnsi="Times New Roman" w:cs="Times New Roman"/>
              </w:rPr>
              <w:t>. В случаях установления фактов нарушений</w:t>
            </w:r>
            <w:r>
              <w:rPr>
                <w:rFonts w:ascii="Times New Roman" w:hAnsi="Times New Roman" w:cs="Times New Roman"/>
              </w:rPr>
              <w:t xml:space="preserve"> -</w:t>
            </w:r>
            <w:r w:rsidRPr="000441CA">
              <w:rPr>
                <w:rFonts w:ascii="Times New Roman" w:hAnsi="Times New Roman" w:cs="Times New Roman"/>
              </w:rPr>
              <w:t xml:space="preserve"> принятие своевременных и действенных мер</w:t>
            </w:r>
            <w:r w:rsidR="00CB1B12">
              <w:rPr>
                <w:rFonts w:ascii="Times New Roman" w:hAnsi="Times New Roman" w:cs="Times New Roman"/>
              </w:rPr>
              <w:t>.</w:t>
            </w:r>
          </w:p>
        </w:tc>
      </w:tr>
      <w:tr w:rsidR="00557502" w:rsidRPr="000441CA" w:rsidTr="00633E87">
        <w:tc>
          <w:tcPr>
            <w:tcW w:w="567" w:type="dxa"/>
          </w:tcPr>
          <w:p w:rsidR="00557502" w:rsidRPr="000441CA" w:rsidRDefault="00557502" w:rsidP="00AD0BE6">
            <w:pPr>
              <w:pStyle w:val="ConsPlusNormal"/>
              <w:jc w:val="center"/>
              <w:rPr>
                <w:rFonts w:ascii="Times New Roman" w:hAnsi="Times New Roman" w:cs="Times New Roman"/>
              </w:rPr>
            </w:pPr>
            <w:r w:rsidRPr="000441CA">
              <w:rPr>
                <w:rFonts w:ascii="Times New Roman" w:hAnsi="Times New Roman" w:cs="Times New Roman"/>
              </w:rPr>
              <w:lastRenderedPageBreak/>
              <w:t>1.</w:t>
            </w:r>
            <w:r w:rsidR="009B6301">
              <w:rPr>
                <w:rFonts w:ascii="Times New Roman" w:hAnsi="Times New Roman" w:cs="Times New Roman"/>
              </w:rPr>
              <w:t>1</w:t>
            </w:r>
            <w:r w:rsidR="00AD0BE6">
              <w:rPr>
                <w:rFonts w:ascii="Times New Roman" w:hAnsi="Times New Roman" w:cs="Times New Roman"/>
              </w:rPr>
              <w:t>1</w:t>
            </w:r>
          </w:p>
        </w:tc>
        <w:tc>
          <w:tcPr>
            <w:tcW w:w="5591" w:type="dxa"/>
          </w:tcPr>
          <w:p w:rsidR="00557502" w:rsidRPr="000441CA" w:rsidRDefault="00557502" w:rsidP="00E21742">
            <w:pPr>
              <w:pStyle w:val="ConsPlusNormal"/>
              <w:jc w:val="both"/>
              <w:rPr>
                <w:rFonts w:ascii="Times New Roman" w:hAnsi="Times New Roman" w:cs="Times New Roman"/>
              </w:rPr>
            </w:pPr>
            <w:r w:rsidRPr="000441CA">
              <w:rPr>
                <w:rFonts w:ascii="Times New Roman" w:hAnsi="Times New Roman" w:cs="Times New Roman"/>
              </w:rPr>
              <w:t>Осуществление контроля исполнения гражданскими служащими Северо-</w:t>
            </w:r>
            <w:proofErr w:type="spellStart"/>
            <w:r w:rsidRPr="000441CA">
              <w:rPr>
                <w:rFonts w:ascii="Times New Roman" w:hAnsi="Times New Roman" w:cs="Times New Roman"/>
              </w:rPr>
              <w:t>Кавказс</w:t>
            </w:r>
            <w:r>
              <w:rPr>
                <w:rFonts w:ascii="Times New Roman" w:hAnsi="Times New Roman" w:cs="Times New Roman"/>
              </w:rPr>
              <w:t>тата</w:t>
            </w:r>
            <w:proofErr w:type="spellEnd"/>
            <w:r>
              <w:rPr>
                <w:rFonts w:ascii="Times New Roman" w:hAnsi="Times New Roman" w:cs="Times New Roman"/>
              </w:rPr>
              <w:t xml:space="preserve"> </w:t>
            </w:r>
            <w:r w:rsidRPr="000441CA">
              <w:rPr>
                <w:rFonts w:ascii="Times New Roman" w:hAnsi="Times New Roman" w:cs="Times New Roman"/>
              </w:rPr>
              <w:t>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r w:rsidR="00E21742">
              <w:rPr>
                <w:rFonts w:ascii="Times New Roman" w:hAnsi="Times New Roman" w:cs="Times New Roman"/>
              </w:rPr>
              <w:t>.</w:t>
            </w:r>
          </w:p>
        </w:tc>
        <w:tc>
          <w:tcPr>
            <w:tcW w:w="1842" w:type="dxa"/>
          </w:tcPr>
          <w:p w:rsidR="00557502" w:rsidRPr="000441CA" w:rsidRDefault="00557502" w:rsidP="00FD7D2F">
            <w:pPr>
              <w:pStyle w:val="ConsPlusNormal"/>
              <w:jc w:val="center"/>
              <w:rPr>
                <w:rFonts w:ascii="Times New Roman" w:hAnsi="Times New Roman" w:cs="Times New Roman"/>
              </w:rPr>
            </w:pPr>
            <w:r w:rsidRPr="004D5679">
              <w:rPr>
                <w:rFonts w:ascii="Times New Roman" w:hAnsi="Times New Roman" w:cs="Times New Roman"/>
              </w:rPr>
              <w:t>Отдел государственной службы и кадров</w:t>
            </w:r>
          </w:p>
          <w:p w:rsidR="00557502" w:rsidRPr="000441CA" w:rsidRDefault="00557502" w:rsidP="00FD7D2F">
            <w:pPr>
              <w:pStyle w:val="ConsPlusNormal"/>
              <w:jc w:val="center"/>
              <w:rPr>
                <w:rFonts w:ascii="Times New Roman" w:hAnsi="Times New Roman" w:cs="Times New Roman"/>
              </w:rPr>
            </w:pPr>
          </w:p>
        </w:tc>
        <w:tc>
          <w:tcPr>
            <w:tcW w:w="1560" w:type="dxa"/>
          </w:tcPr>
          <w:p w:rsidR="00557502" w:rsidRPr="000441CA" w:rsidRDefault="009B6301" w:rsidP="00FD7D2F">
            <w:pPr>
              <w:pStyle w:val="ConsPlusNormal"/>
              <w:jc w:val="center"/>
              <w:rPr>
                <w:rFonts w:ascii="Times New Roman" w:hAnsi="Times New Roman" w:cs="Times New Roman"/>
              </w:rPr>
            </w:pPr>
            <w:r>
              <w:rPr>
                <w:rFonts w:ascii="Times New Roman" w:hAnsi="Times New Roman" w:cs="Times New Roman"/>
              </w:rPr>
              <w:t xml:space="preserve">В течение </w:t>
            </w:r>
            <w:r>
              <w:rPr>
                <w:rFonts w:ascii="Times New Roman" w:hAnsi="Times New Roman" w:cs="Times New Roman"/>
              </w:rPr>
              <w:br/>
              <w:t>2018 - 2020 гг.</w:t>
            </w:r>
          </w:p>
        </w:tc>
        <w:tc>
          <w:tcPr>
            <w:tcW w:w="5103" w:type="dxa"/>
          </w:tcPr>
          <w:p w:rsidR="00557502" w:rsidRPr="000441CA" w:rsidRDefault="00557502" w:rsidP="00FD7D2F">
            <w:pPr>
              <w:pStyle w:val="ConsPlusNormal"/>
              <w:jc w:val="both"/>
              <w:rPr>
                <w:rFonts w:ascii="Times New Roman" w:hAnsi="Times New Roman" w:cs="Times New Roman"/>
              </w:rPr>
            </w:pPr>
            <w:r w:rsidRPr="000441CA">
              <w:rPr>
                <w:rFonts w:ascii="Times New Roman" w:hAnsi="Times New Roman" w:cs="Times New Roman"/>
              </w:rPr>
              <w:t>Соблюдение гражданскими служащими Северо-</w:t>
            </w:r>
            <w:proofErr w:type="spellStart"/>
            <w:r w:rsidRPr="009B6301">
              <w:rPr>
                <w:rFonts w:ascii="Times New Roman" w:hAnsi="Times New Roman" w:cs="Times New Roman"/>
              </w:rPr>
              <w:t>Кавказстата</w:t>
            </w:r>
            <w:proofErr w:type="spellEnd"/>
            <w:r w:rsidRPr="009B6301">
              <w:rPr>
                <w:rFonts w:ascii="Times New Roman" w:hAnsi="Times New Roman" w:cs="Times New Roman"/>
              </w:rPr>
              <w:t xml:space="preserve"> требований </w:t>
            </w:r>
            <w:hyperlink r:id="rId8" w:history="1">
              <w:r w:rsidRPr="009B6301">
                <w:rPr>
                  <w:rFonts w:ascii="Times New Roman" w:hAnsi="Times New Roman" w:cs="Times New Roman"/>
                </w:rPr>
                <w:t>части 2 статьи 14</w:t>
              </w:r>
            </w:hyperlink>
            <w:r w:rsidRPr="009B6301">
              <w:rPr>
                <w:rFonts w:ascii="Times New Roman" w:hAnsi="Times New Roman" w:cs="Times New Roman"/>
              </w:rPr>
              <w:t xml:space="preserve">, </w:t>
            </w:r>
            <w:r w:rsidR="009B6301" w:rsidRPr="009B6301">
              <w:rPr>
                <w:rFonts w:ascii="Times New Roman" w:hAnsi="Times New Roman" w:cs="Times New Roman"/>
              </w:rPr>
              <w:br/>
            </w:r>
            <w:hyperlink r:id="rId9" w:history="1">
              <w:r w:rsidRPr="009B6301">
                <w:rPr>
                  <w:rFonts w:ascii="Times New Roman" w:hAnsi="Times New Roman" w:cs="Times New Roman"/>
                </w:rPr>
                <w:t>пункта 17 части 1 статьи 17</w:t>
              </w:r>
            </w:hyperlink>
            <w:r w:rsidRPr="009B6301">
              <w:rPr>
                <w:rFonts w:ascii="Times New Roman" w:hAnsi="Times New Roman" w:cs="Times New Roman"/>
              </w:rPr>
              <w:t xml:space="preserve"> Федерального</w:t>
            </w:r>
            <w:r w:rsidRPr="000441CA">
              <w:rPr>
                <w:rFonts w:ascii="Times New Roman" w:hAnsi="Times New Roman" w:cs="Times New Roman"/>
              </w:rPr>
              <w:t xml:space="preserve"> закона </w:t>
            </w:r>
            <w:r w:rsidR="009B6301">
              <w:rPr>
                <w:rFonts w:ascii="Times New Roman" w:hAnsi="Times New Roman" w:cs="Times New Roman"/>
              </w:rPr>
              <w:br/>
            </w:r>
            <w:r w:rsidRPr="000441CA">
              <w:rPr>
                <w:rFonts w:ascii="Times New Roman" w:hAnsi="Times New Roman" w:cs="Times New Roman"/>
              </w:rPr>
              <w:t>от 27.07.2004</w:t>
            </w:r>
            <w:r w:rsidR="009B6301">
              <w:rPr>
                <w:rFonts w:ascii="Times New Roman" w:hAnsi="Times New Roman" w:cs="Times New Roman"/>
              </w:rPr>
              <w:t xml:space="preserve"> </w:t>
            </w:r>
            <w:r>
              <w:rPr>
                <w:rFonts w:ascii="Times New Roman" w:hAnsi="Times New Roman" w:cs="Times New Roman"/>
              </w:rPr>
              <w:t>№</w:t>
            </w:r>
            <w:r w:rsidRPr="000441CA">
              <w:rPr>
                <w:rFonts w:ascii="Times New Roman" w:hAnsi="Times New Roman" w:cs="Times New Roman"/>
              </w:rPr>
              <w:t xml:space="preserve"> 79-ФЗ </w:t>
            </w:r>
            <w:r>
              <w:rPr>
                <w:rFonts w:ascii="Times New Roman" w:hAnsi="Times New Roman" w:cs="Times New Roman"/>
              </w:rPr>
              <w:t>«</w:t>
            </w:r>
            <w:r w:rsidRPr="000441CA">
              <w:rPr>
                <w:rFonts w:ascii="Times New Roman" w:hAnsi="Times New Roman" w:cs="Times New Roman"/>
              </w:rPr>
              <w:t>О государственной гражданской службе Российской Федерации</w:t>
            </w:r>
            <w:r>
              <w:rPr>
                <w:rFonts w:ascii="Times New Roman" w:hAnsi="Times New Roman" w:cs="Times New Roman"/>
              </w:rPr>
              <w:t>»</w:t>
            </w:r>
            <w:r w:rsidRPr="000441CA">
              <w:rPr>
                <w:rFonts w:ascii="Times New Roman" w:hAnsi="Times New Roman" w:cs="Times New Roman"/>
              </w:rPr>
              <w:t>, в том числе в части отсутствия конфликта интересов.</w:t>
            </w:r>
          </w:p>
          <w:p w:rsidR="00557502" w:rsidRPr="000441CA" w:rsidRDefault="00557502" w:rsidP="00FD7D2F">
            <w:pPr>
              <w:pStyle w:val="ConsPlusNormal"/>
              <w:jc w:val="both"/>
              <w:rPr>
                <w:rFonts w:ascii="Times New Roman" w:hAnsi="Times New Roman" w:cs="Times New Roman"/>
              </w:rPr>
            </w:pPr>
            <w:r w:rsidRPr="000441CA">
              <w:rPr>
                <w:rFonts w:ascii="Times New Roman" w:hAnsi="Times New Roman" w:cs="Times New Roman"/>
              </w:rPr>
              <w:t>В случае установления нарушений - проведение проверок и принятие мер дисциплинарной ответственности</w:t>
            </w:r>
            <w:r w:rsidR="009B6301">
              <w:rPr>
                <w:rFonts w:ascii="Times New Roman" w:hAnsi="Times New Roman" w:cs="Times New Roman"/>
              </w:rPr>
              <w:t>.</w:t>
            </w:r>
          </w:p>
        </w:tc>
      </w:tr>
      <w:tr w:rsidR="00557502" w:rsidRPr="000441CA" w:rsidTr="00633E87">
        <w:tc>
          <w:tcPr>
            <w:tcW w:w="567" w:type="dxa"/>
          </w:tcPr>
          <w:p w:rsidR="00557502" w:rsidRPr="000441CA" w:rsidRDefault="00557502" w:rsidP="00AD0BE6">
            <w:pPr>
              <w:pStyle w:val="ConsPlusNormal"/>
              <w:jc w:val="center"/>
              <w:rPr>
                <w:rFonts w:ascii="Times New Roman" w:hAnsi="Times New Roman" w:cs="Times New Roman"/>
              </w:rPr>
            </w:pPr>
            <w:r w:rsidRPr="000441CA">
              <w:rPr>
                <w:rFonts w:ascii="Times New Roman" w:hAnsi="Times New Roman" w:cs="Times New Roman"/>
              </w:rPr>
              <w:t>1.1</w:t>
            </w:r>
            <w:r w:rsidR="00AD0BE6">
              <w:rPr>
                <w:rFonts w:ascii="Times New Roman" w:hAnsi="Times New Roman" w:cs="Times New Roman"/>
              </w:rPr>
              <w:t>2</w:t>
            </w:r>
          </w:p>
        </w:tc>
        <w:tc>
          <w:tcPr>
            <w:tcW w:w="5591" w:type="dxa"/>
          </w:tcPr>
          <w:p w:rsidR="00557502" w:rsidRPr="000441CA" w:rsidRDefault="00557502" w:rsidP="00FD7D2F">
            <w:pPr>
              <w:pStyle w:val="ConsPlusNormal"/>
              <w:jc w:val="both"/>
              <w:rPr>
                <w:rFonts w:ascii="Times New Roman" w:hAnsi="Times New Roman" w:cs="Times New Roman"/>
              </w:rPr>
            </w:pPr>
            <w:r w:rsidRPr="000441CA">
              <w:rPr>
                <w:rFonts w:ascii="Times New Roman" w:hAnsi="Times New Roman" w:cs="Times New Roman"/>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r w:rsidR="00BF1AB3">
              <w:rPr>
                <w:rFonts w:ascii="Times New Roman" w:hAnsi="Times New Roman" w:cs="Times New Roman"/>
              </w:rPr>
              <w:t>.</w:t>
            </w:r>
          </w:p>
        </w:tc>
        <w:tc>
          <w:tcPr>
            <w:tcW w:w="1842" w:type="dxa"/>
          </w:tcPr>
          <w:p w:rsidR="00557502" w:rsidRPr="000441CA" w:rsidRDefault="00557502" w:rsidP="00FD7D2F">
            <w:pPr>
              <w:pStyle w:val="ConsPlusNormal"/>
              <w:jc w:val="center"/>
              <w:rPr>
                <w:rFonts w:ascii="Times New Roman" w:hAnsi="Times New Roman" w:cs="Times New Roman"/>
              </w:rPr>
            </w:pPr>
            <w:r w:rsidRPr="004D5679">
              <w:rPr>
                <w:rFonts w:ascii="Times New Roman" w:hAnsi="Times New Roman" w:cs="Times New Roman"/>
              </w:rPr>
              <w:t>Отдел государственной службы и кадров</w:t>
            </w:r>
          </w:p>
        </w:tc>
        <w:tc>
          <w:tcPr>
            <w:tcW w:w="1560" w:type="dxa"/>
          </w:tcPr>
          <w:p w:rsidR="00557502" w:rsidRPr="000441CA" w:rsidRDefault="00BF1AB3" w:rsidP="00FD7D2F">
            <w:pPr>
              <w:pStyle w:val="ConsPlusNormal"/>
              <w:jc w:val="center"/>
              <w:rPr>
                <w:rFonts w:ascii="Times New Roman" w:hAnsi="Times New Roman" w:cs="Times New Roman"/>
              </w:rPr>
            </w:pPr>
            <w:r>
              <w:rPr>
                <w:rFonts w:ascii="Times New Roman" w:hAnsi="Times New Roman" w:cs="Times New Roman"/>
              </w:rPr>
              <w:t xml:space="preserve">В течение </w:t>
            </w:r>
            <w:r>
              <w:rPr>
                <w:rFonts w:ascii="Times New Roman" w:hAnsi="Times New Roman" w:cs="Times New Roman"/>
              </w:rPr>
              <w:br/>
              <w:t>2018 - 2020 гг.</w:t>
            </w:r>
          </w:p>
        </w:tc>
        <w:tc>
          <w:tcPr>
            <w:tcW w:w="5103" w:type="dxa"/>
          </w:tcPr>
          <w:p w:rsidR="00557502" w:rsidRPr="000441CA" w:rsidRDefault="00557502" w:rsidP="00FD7D2F">
            <w:pPr>
              <w:pStyle w:val="ConsPlusNormal"/>
              <w:jc w:val="both"/>
              <w:rPr>
                <w:rFonts w:ascii="Times New Roman" w:hAnsi="Times New Roman" w:cs="Times New Roman"/>
              </w:rPr>
            </w:pPr>
            <w:r w:rsidRPr="000441CA">
              <w:rPr>
                <w:rFonts w:ascii="Times New Roman" w:hAnsi="Times New Roman" w:cs="Times New Roman"/>
              </w:rPr>
              <w:t>Своевременное рассмотрение уведомлений и пр</w:t>
            </w:r>
            <w:r w:rsidR="00BF1AB3">
              <w:rPr>
                <w:rFonts w:ascii="Times New Roman" w:hAnsi="Times New Roman" w:cs="Times New Roman"/>
              </w:rPr>
              <w:t>инятие решений.</w:t>
            </w:r>
            <w:r w:rsidRPr="000441CA">
              <w:rPr>
                <w:rFonts w:ascii="Times New Roman" w:hAnsi="Times New Roman" w:cs="Times New Roman"/>
              </w:rPr>
              <w:t xml:space="preserve"> </w:t>
            </w:r>
            <w:r w:rsidR="00BF1AB3">
              <w:rPr>
                <w:rFonts w:ascii="Times New Roman" w:hAnsi="Times New Roman" w:cs="Times New Roman"/>
              </w:rPr>
              <w:t>Ф</w:t>
            </w:r>
            <w:r w:rsidRPr="000441CA">
              <w:rPr>
                <w:rFonts w:ascii="Times New Roman" w:hAnsi="Times New Roman" w:cs="Times New Roman"/>
              </w:rPr>
              <w:t>ормирование нетерпимого отношения гражданских служащих, работников к совершению коррупционных правонарушений.</w:t>
            </w:r>
          </w:p>
          <w:p w:rsidR="00557502" w:rsidRPr="000441CA" w:rsidRDefault="00557502" w:rsidP="00FD7D2F">
            <w:pPr>
              <w:pStyle w:val="ConsPlusNormal"/>
              <w:jc w:val="both"/>
              <w:rPr>
                <w:rFonts w:ascii="Times New Roman" w:hAnsi="Times New Roman" w:cs="Times New Roman"/>
              </w:rPr>
            </w:pPr>
            <w:r w:rsidRPr="000441CA">
              <w:rPr>
                <w:rFonts w:ascii="Times New Roman" w:hAnsi="Times New Roman" w:cs="Times New Roman"/>
              </w:rPr>
              <w:t>Информирование органов прокуратуры, а при необходимости и правоохранительных органов</w:t>
            </w:r>
            <w:r w:rsidR="00BF1AB3">
              <w:rPr>
                <w:rFonts w:ascii="Times New Roman" w:hAnsi="Times New Roman" w:cs="Times New Roman"/>
              </w:rPr>
              <w:t>.</w:t>
            </w:r>
          </w:p>
        </w:tc>
      </w:tr>
      <w:tr w:rsidR="00557502" w:rsidRPr="000441CA" w:rsidTr="00E21742">
        <w:trPr>
          <w:trHeight w:val="1721"/>
        </w:trPr>
        <w:tc>
          <w:tcPr>
            <w:tcW w:w="567" w:type="dxa"/>
          </w:tcPr>
          <w:p w:rsidR="00557502" w:rsidRPr="000441CA" w:rsidRDefault="00557502" w:rsidP="00AD0BE6">
            <w:pPr>
              <w:pStyle w:val="ConsPlusNormal"/>
              <w:jc w:val="center"/>
              <w:rPr>
                <w:rFonts w:ascii="Times New Roman" w:hAnsi="Times New Roman" w:cs="Times New Roman"/>
              </w:rPr>
            </w:pPr>
            <w:r w:rsidRPr="000441CA">
              <w:rPr>
                <w:rFonts w:ascii="Times New Roman" w:hAnsi="Times New Roman" w:cs="Times New Roman"/>
              </w:rPr>
              <w:t>1.1</w:t>
            </w:r>
            <w:r w:rsidR="00AD0BE6">
              <w:rPr>
                <w:rFonts w:ascii="Times New Roman" w:hAnsi="Times New Roman" w:cs="Times New Roman"/>
              </w:rPr>
              <w:t>3</w:t>
            </w:r>
          </w:p>
        </w:tc>
        <w:tc>
          <w:tcPr>
            <w:tcW w:w="5591" w:type="dxa"/>
          </w:tcPr>
          <w:p w:rsidR="00557502" w:rsidRPr="000441CA" w:rsidRDefault="00557502" w:rsidP="00FD7D2F">
            <w:pPr>
              <w:pStyle w:val="ConsPlusNormal"/>
              <w:jc w:val="both"/>
              <w:rPr>
                <w:rFonts w:ascii="Times New Roman" w:hAnsi="Times New Roman" w:cs="Times New Roman"/>
              </w:rPr>
            </w:pPr>
            <w:r w:rsidRPr="000441CA">
              <w:rPr>
                <w:rFonts w:ascii="Times New Roman" w:hAnsi="Times New Roman" w:cs="Times New Roman"/>
              </w:rPr>
              <w:t>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1842" w:type="dxa"/>
          </w:tcPr>
          <w:p w:rsidR="00557502" w:rsidRPr="000441CA" w:rsidRDefault="00557502" w:rsidP="00FD7D2F">
            <w:pPr>
              <w:pStyle w:val="ConsPlusNormal"/>
              <w:jc w:val="center"/>
              <w:rPr>
                <w:rFonts w:ascii="Times New Roman" w:hAnsi="Times New Roman" w:cs="Times New Roman"/>
              </w:rPr>
            </w:pPr>
            <w:r w:rsidRPr="004D5679">
              <w:rPr>
                <w:rFonts w:ascii="Times New Roman" w:hAnsi="Times New Roman" w:cs="Times New Roman"/>
              </w:rPr>
              <w:t>Отдел государственной службы и кадров</w:t>
            </w:r>
          </w:p>
        </w:tc>
        <w:tc>
          <w:tcPr>
            <w:tcW w:w="1560" w:type="dxa"/>
          </w:tcPr>
          <w:p w:rsidR="00557502" w:rsidRPr="000441CA" w:rsidRDefault="00ED4151" w:rsidP="00FD7D2F">
            <w:pPr>
              <w:pStyle w:val="ConsPlusNormal"/>
              <w:jc w:val="center"/>
              <w:rPr>
                <w:rFonts w:ascii="Times New Roman" w:hAnsi="Times New Roman" w:cs="Times New Roman"/>
              </w:rPr>
            </w:pPr>
            <w:r>
              <w:rPr>
                <w:rFonts w:ascii="Times New Roman" w:hAnsi="Times New Roman" w:cs="Times New Roman"/>
              </w:rPr>
              <w:t xml:space="preserve">В течение </w:t>
            </w:r>
            <w:r>
              <w:rPr>
                <w:rFonts w:ascii="Times New Roman" w:hAnsi="Times New Roman" w:cs="Times New Roman"/>
              </w:rPr>
              <w:br/>
              <w:t>2018 - 2020 гг.</w:t>
            </w:r>
          </w:p>
        </w:tc>
        <w:tc>
          <w:tcPr>
            <w:tcW w:w="5103" w:type="dxa"/>
          </w:tcPr>
          <w:p w:rsidR="00557502" w:rsidRPr="000441CA" w:rsidRDefault="00557502" w:rsidP="00FD7D2F">
            <w:pPr>
              <w:pStyle w:val="ConsPlusNormal"/>
              <w:jc w:val="both"/>
              <w:rPr>
                <w:rFonts w:ascii="Times New Roman" w:hAnsi="Times New Roman" w:cs="Times New Roman"/>
              </w:rPr>
            </w:pPr>
            <w:r w:rsidRPr="000441CA">
              <w:rPr>
                <w:rFonts w:ascii="Times New Roman" w:hAnsi="Times New Roman" w:cs="Times New Roman"/>
              </w:rPr>
              <w:t>Предупреждение и урегулирование конфликта интересов в целях предотвращения коррупционных правонарушений</w:t>
            </w:r>
            <w:r w:rsidR="00ED4151">
              <w:rPr>
                <w:rFonts w:ascii="Times New Roman" w:hAnsi="Times New Roman" w:cs="Times New Roman"/>
              </w:rPr>
              <w:t>.</w:t>
            </w:r>
          </w:p>
        </w:tc>
      </w:tr>
      <w:tr w:rsidR="00557502" w:rsidRPr="000441CA" w:rsidTr="00633E87">
        <w:tc>
          <w:tcPr>
            <w:tcW w:w="567" w:type="dxa"/>
          </w:tcPr>
          <w:p w:rsidR="00557502" w:rsidRPr="000441CA" w:rsidRDefault="00557502" w:rsidP="00AD0BE6">
            <w:pPr>
              <w:pStyle w:val="ConsPlusNormal"/>
              <w:jc w:val="center"/>
              <w:rPr>
                <w:rFonts w:ascii="Times New Roman" w:hAnsi="Times New Roman" w:cs="Times New Roman"/>
              </w:rPr>
            </w:pPr>
            <w:r w:rsidRPr="000441CA">
              <w:rPr>
                <w:rFonts w:ascii="Times New Roman" w:hAnsi="Times New Roman" w:cs="Times New Roman"/>
              </w:rPr>
              <w:t>1.1</w:t>
            </w:r>
            <w:r w:rsidR="00AD0BE6">
              <w:rPr>
                <w:rFonts w:ascii="Times New Roman" w:hAnsi="Times New Roman" w:cs="Times New Roman"/>
              </w:rPr>
              <w:t>4</w:t>
            </w:r>
          </w:p>
        </w:tc>
        <w:tc>
          <w:tcPr>
            <w:tcW w:w="5591" w:type="dxa"/>
          </w:tcPr>
          <w:p w:rsidR="00557502" w:rsidRPr="000441CA" w:rsidRDefault="00557502" w:rsidP="00FD7D2F">
            <w:pPr>
              <w:pStyle w:val="ConsPlusNormal"/>
              <w:jc w:val="both"/>
              <w:rPr>
                <w:rFonts w:ascii="Times New Roman" w:hAnsi="Times New Roman" w:cs="Times New Roman"/>
              </w:rPr>
            </w:pPr>
            <w:proofErr w:type="gramStart"/>
            <w:r w:rsidRPr="000441CA">
              <w:rPr>
                <w:rFonts w:ascii="Times New Roman" w:hAnsi="Times New Roman" w:cs="Times New Roman"/>
              </w:rPr>
              <w:t>Организация правового пр</w:t>
            </w:r>
            <w:r>
              <w:rPr>
                <w:rFonts w:ascii="Times New Roman" w:hAnsi="Times New Roman" w:cs="Times New Roman"/>
              </w:rPr>
              <w:t xml:space="preserve">освещения гражданских служащих </w:t>
            </w:r>
            <w:r w:rsidRPr="000441CA">
              <w:rPr>
                <w:rFonts w:ascii="Times New Roman" w:hAnsi="Times New Roman" w:cs="Times New Roman"/>
              </w:rPr>
              <w:t>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roofErr w:type="gramEnd"/>
          </w:p>
        </w:tc>
        <w:tc>
          <w:tcPr>
            <w:tcW w:w="1842" w:type="dxa"/>
          </w:tcPr>
          <w:p w:rsidR="00557502" w:rsidRPr="000441CA" w:rsidRDefault="00557502" w:rsidP="00FD7D2F">
            <w:pPr>
              <w:pStyle w:val="ConsPlusNormal"/>
              <w:jc w:val="center"/>
              <w:rPr>
                <w:rFonts w:ascii="Times New Roman" w:hAnsi="Times New Roman" w:cs="Times New Roman"/>
              </w:rPr>
            </w:pPr>
            <w:r w:rsidRPr="004D5679">
              <w:rPr>
                <w:rFonts w:ascii="Times New Roman" w:hAnsi="Times New Roman" w:cs="Times New Roman"/>
              </w:rPr>
              <w:t>Отдел государственной службы и кадров</w:t>
            </w:r>
          </w:p>
        </w:tc>
        <w:tc>
          <w:tcPr>
            <w:tcW w:w="1560" w:type="dxa"/>
          </w:tcPr>
          <w:p w:rsidR="00557502" w:rsidRPr="000441CA" w:rsidRDefault="00ED4151" w:rsidP="00FD7D2F">
            <w:pPr>
              <w:pStyle w:val="ConsPlusNormal"/>
              <w:jc w:val="center"/>
              <w:rPr>
                <w:rFonts w:ascii="Times New Roman" w:hAnsi="Times New Roman" w:cs="Times New Roman"/>
              </w:rPr>
            </w:pPr>
            <w:r>
              <w:rPr>
                <w:rFonts w:ascii="Times New Roman" w:hAnsi="Times New Roman" w:cs="Times New Roman"/>
              </w:rPr>
              <w:t xml:space="preserve">В течение </w:t>
            </w:r>
            <w:r>
              <w:rPr>
                <w:rFonts w:ascii="Times New Roman" w:hAnsi="Times New Roman" w:cs="Times New Roman"/>
              </w:rPr>
              <w:br/>
              <w:t>2018 - 2020 гг.</w:t>
            </w:r>
          </w:p>
        </w:tc>
        <w:tc>
          <w:tcPr>
            <w:tcW w:w="5103" w:type="dxa"/>
          </w:tcPr>
          <w:p w:rsidR="00557502" w:rsidRPr="000441CA" w:rsidRDefault="00557502" w:rsidP="00EE0ADC">
            <w:pPr>
              <w:pStyle w:val="ConsPlusNormal"/>
              <w:jc w:val="both"/>
              <w:rPr>
                <w:rFonts w:ascii="Times New Roman" w:hAnsi="Times New Roman" w:cs="Times New Roman"/>
              </w:rPr>
            </w:pPr>
            <w:r w:rsidRPr="000441CA">
              <w:rPr>
                <w:rFonts w:ascii="Times New Roman" w:hAnsi="Times New Roman" w:cs="Times New Roman"/>
              </w:rPr>
              <w:t xml:space="preserve">Проведение </w:t>
            </w:r>
            <w:proofErr w:type="spellStart"/>
            <w:r w:rsidRPr="000441CA">
              <w:rPr>
                <w:rFonts w:ascii="Times New Roman" w:hAnsi="Times New Roman" w:cs="Times New Roman"/>
              </w:rPr>
              <w:t>вебинаров</w:t>
            </w:r>
            <w:proofErr w:type="spellEnd"/>
            <w:r w:rsidRPr="000441CA">
              <w:rPr>
                <w:rFonts w:ascii="Times New Roman" w:hAnsi="Times New Roman" w:cs="Times New Roman"/>
              </w:rPr>
              <w:t>, размещение соответствующей информации на официальн</w:t>
            </w:r>
            <w:r>
              <w:rPr>
                <w:rFonts w:ascii="Times New Roman" w:hAnsi="Times New Roman" w:cs="Times New Roman"/>
              </w:rPr>
              <w:t>ом</w:t>
            </w:r>
            <w:r w:rsidRPr="000441CA">
              <w:rPr>
                <w:rFonts w:ascii="Times New Roman" w:hAnsi="Times New Roman" w:cs="Times New Roman"/>
              </w:rPr>
              <w:t xml:space="preserve"> сайт</w:t>
            </w:r>
            <w:r>
              <w:rPr>
                <w:rFonts w:ascii="Times New Roman" w:hAnsi="Times New Roman" w:cs="Times New Roman"/>
              </w:rPr>
              <w:t>е</w:t>
            </w:r>
            <w:r w:rsidRPr="000441CA">
              <w:rPr>
                <w:rFonts w:ascii="Times New Roman" w:hAnsi="Times New Roman" w:cs="Times New Roman"/>
              </w:rPr>
              <w:t xml:space="preserve"> Северо-</w:t>
            </w:r>
            <w:proofErr w:type="spellStart"/>
            <w:r w:rsidRPr="000441CA">
              <w:rPr>
                <w:rFonts w:ascii="Times New Roman" w:hAnsi="Times New Roman" w:cs="Times New Roman"/>
              </w:rPr>
              <w:t>Кавказс</w:t>
            </w:r>
            <w:r>
              <w:rPr>
                <w:rFonts w:ascii="Times New Roman" w:hAnsi="Times New Roman" w:cs="Times New Roman"/>
              </w:rPr>
              <w:t>тата</w:t>
            </w:r>
            <w:proofErr w:type="spellEnd"/>
            <w:r w:rsidRPr="000441CA">
              <w:rPr>
                <w:rFonts w:ascii="Times New Roman" w:hAnsi="Times New Roman" w:cs="Times New Roman"/>
              </w:rPr>
              <w:t xml:space="preserve">, в информационно-телекоммуникационной сети </w:t>
            </w:r>
            <w:r>
              <w:rPr>
                <w:rFonts w:ascii="Times New Roman" w:hAnsi="Times New Roman" w:cs="Times New Roman"/>
              </w:rPr>
              <w:t>«</w:t>
            </w:r>
            <w:r w:rsidRPr="000441CA">
              <w:rPr>
                <w:rFonts w:ascii="Times New Roman" w:hAnsi="Times New Roman" w:cs="Times New Roman"/>
              </w:rPr>
              <w:t>Интернет</w:t>
            </w:r>
            <w:r>
              <w:rPr>
                <w:rFonts w:ascii="Times New Roman" w:hAnsi="Times New Roman" w:cs="Times New Roman"/>
              </w:rPr>
              <w:t>»</w:t>
            </w:r>
            <w:r w:rsidRPr="000441CA">
              <w:rPr>
                <w:rFonts w:ascii="Times New Roman" w:hAnsi="Times New Roman" w:cs="Times New Roman"/>
              </w:rPr>
              <w:t xml:space="preserve"> на информационных стендах,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w:t>
            </w:r>
            <w:r w:rsidR="00EE0ADC">
              <w:rPr>
                <w:rFonts w:ascii="Times New Roman" w:hAnsi="Times New Roman" w:cs="Times New Roman"/>
              </w:rPr>
              <w:t>коррупции.</w:t>
            </w:r>
          </w:p>
        </w:tc>
      </w:tr>
      <w:tr w:rsidR="00935F2B" w:rsidRPr="000441CA" w:rsidTr="00633E87">
        <w:tc>
          <w:tcPr>
            <w:tcW w:w="567" w:type="dxa"/>
          </w:tcPr>
          <w:p w:rsidR="00935F2B" w:rsidRPr="000441CA" w:rsidRDefault="00935F2B" w:rsidP="00AD0BE6">
            <w:pPr>
              <w:pStyle w:val="ConsPlusNormal"/>
              <w:jc w:val="center"/>
              <w:rPr>
                <w:rFonts w:ascii="Times New Roman" w:hAnsi="Times New Roman" w:cs="Times New Roman"/>
              </w:rPr>
            </w:pPr>
            <w:r w:rsidRPr="000441CA">
              <w:rPr>
                <w:rFonts w:ascii="Times New Roman" w:hAnsi="Times New Roman" w:cs="Times New Roman"/>
              </w:rPr>
              <w:t>1.1</w:t>
            </w:r>
            <w:r w:rsidR="00AD0BE6">
              <w:rPr>
                <w:rFonts w:ascii="Times New Roman" w:hAnsi="Times New Roman" w:cs="Times New Roman"/>
              </w:rPr>
              <w:t>5</w:t>
            </w:r>
          </w:p>
        </w:tc>
        <w:tc>
          <w:tcPr>
            <w:tcW w:w="5591" w:type="dxa"/>
          </w:tcPr>
          <w:p w:rsidR="00935F2B" w:rsidRPr="000441CA" w:rsidRDefault="00935F2B" w:rsidP="00795505">
            <w:pPr>
              <w:pStyle w:val="ConsPlusNormal"/>
              <w:jc w:val="both"/>
              <w:rPr>
                <w:rFonts w:ascii="Times New Roman" w:hAnsi="Times New Roman" w:cs="Times New Roman"/>
              </w:rPr>
            </w:pPr>
            <w:r w:rsidRPr="000441CA">
              <w:rPr>
                <w:rFonts w:ascii="Times New Roman" w:hAnsi="Times New Roman" w:cs="Times New Roman"/>
              </w:rPr>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1842" w:type="dxa"/>
          </w:tcPr>
          <w:p w:rsidR="00935F2B" w:rsidRPr="000441CA" w:rsidRDefault="00935F2B" w:rsidP="00795505">
            <w:pPr>
              <w:pStyle w:val="ConsPlusNormal"/>
              <w:jc w:val="center"/>
              <w:rPr>
                <w:rFonts w:ascii="Times New Roman" w:hAnsi="Times New Roman" w:cs="Times New Roman"/>
              </w:rPr>
            </w:pPr>
            <w:r w:rsidRPr="004D5679">
              <w:rPr>
                <w:rFonts w:ascii="Times New Roman" w:hAnsi="Times New Roman" w:cs="Times New Roman"/>
              </w:rPr>
              <w:t>Отдел государственной службы и кадров</w:t>
            </w:r>
          </w:p>
        </w:tc>
        <w:tc>
          <w:tcPr>
            <w:tcW w:w="1560" w:type="dxa"/>
          </w:tcPr>
          <w:p w:rsidR="00935F2B" w:rsidRPr="000441CA" w:rsidRDefault="00A34F0E" w:rsidP="00795505">
            <w:pPr>
              <w:pStyle w:val="ConsPlusNormal"/>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 xml:space="preserve"> 2018 - 2020 гг.</w:t>
            </w:r>
          </w:p>
        </w:tc>
        <w:tc>
          <w:tcPr>
            <w:tcW w:w="5103" w:type="dxa"/>
          </w:tcPr>
          <w:p w:rsidR="00935F2B" w:rsidRPr="000441CA" w:rsidRDefault="00935F2B" w:rsidP="00795505">
            <w:pPr>
              <w:pStyle w:val="ConsPlusNormal"/>
              <w:jc w:val="both"/>
              <w:rPr>
                <w:rFonts w:ascii="Times New Roman" w:hAnsi="Times New Roman" w:cs="Times New Roman"/>
              </w:rPr>
            </w:pPr>
            <w:r w:rsidRPr="000441CA">
              <w:rPr>
                <w:rFonts w:ascii="Times New Roman" w:hAnsi="Times New Roman" w:cs="Times New Roman"/>
              </w:rPr>
              <w:t>Повышение уровня квалификации гражданских служащих Северо-</w:t>
            </w:r>
            <w:proofErr w:type="spellStart"/>
            <w:r w:rsidRPr="000441CA">
              <w:rPr>
                <w:rFonts w:ascii="Times New Roman" w:hAnsi="Times New Roman" w:cs="Times New Roman"/>
              </w:rPr>
              <w:t>Кавказс</w:t>
            </w:r>
            <w:r>
              <w:rPr>
                <w:rFonts w:ascii="Times New Roman" w:hAnsi="Times New Roman" w:cs="Times New Roman"/>
              </w:rPr>
              <w:t>тата</w:t>
            </w:r>
            <w:proofErr w:type="spellEnd"/>
            <w:r w:rsidRPr="000441CA">
              <w:rPr>
                <w:rFonts w:ascii="Times New Roman" w:hAnsi="Times New Roman" w:cs="Times New Roman"/>
              </w:rPr>
              <w:t>, в должностные обязанности которых входит участие в противодействии коррупции</w:t>
            </w:r>
            <w:r w:rsidR="00D46DE1">
              <w:rPr>
                <w:rFonts w:ascii="Times New Roman" w:hAnsi="Times New Roman" w:cs="Times New Roman"/>
              </w:rPr>
              <w:t>.</w:t>
            </w:r>
          </w:p>
        </w:tc>
      </w:tr>
      <w:tr w:rsidR="00557502" w:rsidRPr="000441CA" w:rsidTr="00633E87">
        <w:tc>
          <w:tcPr>
            <w:tcW w:w="567" w:type="dxa"/>
          </w:tcPr>
          <w:p w:rsidR="00557502" w:rsidRPr="000441CA" w:rsidRDefault="00557502" w:rsidP="00AD0BE6">
            <w:pPr>
              <w:pStyle w:val="ConsPlusNormal"/>
              <w:jc w:val="center"/>
              <w:rPr>
                <w:rFonts w:ascii="Times New Roman" w:hAnsi="Times New Roman" w:cs="Times New Roman"/>
              </w:rPr>
            </w:pPr>
            <w:r w:rsidRPr="000441CA">
              <w:rPr>
                <w:rFonts w:ascii="Times New Roman" w:hAnsi="Times New Roman" w:cs="Times New Roman"/>
              </w:rPr>
              <w:lastRenderedPageBreak/>
              <w:t>1.1</w:t>
            </w:r>
            <w:r w:rsidR="00AD0BE6">
              <w:rPr>
                <w:rFonts w:ascii="Times New Roman" w:hAnsi="Times New Roman" w:cs="Times New Roman"/>
              </w:rPr>
              <w:t>6</w:t>
            </w:r>
          </w:p>
        </w:tc>
        <w:tc>
          <w:tcPr>
            <w:tcW w:w="5591" w:type="dxa"/>
          </w:tcPr>
          <w:p w:rsidR="00557502" w:rsidRPr="000441CA" w:rsidRDefault="00AD5577" w:rsidP="00BA3D5E">
            <w:pPr>
              <w:pStyle w:val="ConsPlusNormal"/>
              <w:jc w:val="both"/>
              <w:rPr>
                <w:rFonts w:ascii="Times New Roman" w:hAnsi="Times New Roman" w:cs="Times New Roman"/>
              </w:rPr>
            </w:pPr>
            <w:r>
              <w:rPr>
                <w:rFonts w:ascii="Times New Roman" w:hAnsi="Times New Roman" w:cs="Times New Roman"/>
              </w:rPr>
              <w:t>Обеспечение</w:t>
            </w:r>
            <w:r w:rsidR="00557502" w:rsidRPr="000441CA">
              <w:rPr>
                <w:rFonts w:ascii="Times New Roman" w:hAnsi="Times New Roman" w:cs="Times New Roman"/>
              </w:rPr>
              <w:t xml:space="preserve"> </w:t>
            </w:r>
            <w:r w:rsidR="00BA3D5E">
              <w:rPr>
                <w:rFonts w:ascii="Times New Roman" w:hAnsi="Times New Roman" w:cs="Times New Roman"/>
              </w:rPr>
              <w:t>обучения гражданских служащих</w:t>
            </w:r>
            <w:r w:rsidR="00557502" w:rsidRPr="000441CA">
              <w:rPr>
                <w:rFonts w:ascii="Times New Roman" w:hAnsi="Times New Roman" w:cs="Times New Roman"/>
              </w:rPr>
              <w:t>,</w:t>
            </w:r>
            <w:r w:rsidR="00BA3D5E">
              <w:rPr>
                <w:rFonts w:ascii="Times New Roman" w:hAnsi="Times New Roman" w:cs="Times New Roman"/>
              </w:rPr>
              <w:t xml:space="preserve"> впервые</w:t>
            </w:r>
            <w:r w:rsidR="00557502" w:rsidRPr="000441CA">
              <w:rPr>
                <w:rFonts w:ascii="Times New Roman" w:hAnsi="Times New Roman" w:cs="Times New Roman"/>
              </w:rPr>
              <w:t xml:space="preserve"> поступ</w:t>
            </w:r>
            <w:r w:rsidR="00BA3D5E">
              <w:rPr>
                <w:rFonts w:ascii="Times New Roman" w:hAnsi="Times New Roman" w:cs="Times New Roman"/>
              </w:rPr>
              <w:t>ивш</w:t>
            </w:r>
            <w:r w:rsidR="00557502" w:rsidRPr="000441CA">
              <w:rPr>
                <w:rFonts w:ascii="Times New Roman" w:hAnsi="Times New Roman" w:cs="Times New Roman"/>
              </w:rPr>
              <w:t xml:space="preserve">их на </w:t>
            </w:r>
            <w:r w:rsidR="00BA3D5E">
              <w:rPr>
                <w:rFonts w:ascii="Times New Roman" w:hAnsi="Times New Roman" w:cs="Times New Roman"/>
              </w:rPr>
              <w:t>государственную</w:t>
            </w:r>
            <w:r w:rsidR="00557502" w:rsidRPr="000441CA">
              <w:rPr>
                <w:rFonts w:ascii="Times New Roman" w:hAnsi="Times New Roman" w:cs="Times New Roman"/>
              </w:rPr>
              <w:t xml:space="preserve"> служб</w:t>
            </w:r>
            <w:r w:rsidR="00BA3D5E">
              <w:rPr>
                <w:rFonts w:ascii="Times New Roman" w:hAnsi="Times New Roman" w:cs="Times New Roman"/>
              </w:rPr>
              <w:t>у для замещения должностей, включенных в перечни должностей, установленные нормативными правовыми актами Российской Федерации</w:t>
            </w:r>
            <w:r w:rsidR="00557502" w:rsidRPr="000441CA">
              <w:rPr>
                <w:rFonts w:ascii="Times New Roman" w:hAnsi="Times New Roman" w:cs="Times New Roman"/>
              </w:rPr>
              <w:t xml:space="preserve">, </w:t>
            </w:r>
            <w:r w:rsidR="00BA3D5E">
              <w:rPr>
                <w:rFonts w:ascii="Times New Roman" w:hAnsi="Times New Roman" w:cs="Times New Roman"/>
              </w:rPr>
              <w:t xml:space="preserve">по образовательным программам в области </w:t>
            </w:r>
            <w:r w:rsidR="00557502" w:rsidRPr="000441CA">
              <w:rPr>
                <w:rFonts w:ascii="Times New Roman" w:hAnsi="Times New Roman" w:cs="Times New Roman"/>
              </w:rPr>
              <w:t>противодействия коррупции</w:t>
            </w:r>
            <w:r w:rsidR="00B45E7F">
              <w:rPr>
                <w:rFonts w:ascii="Times New Roman" w:hAnsi="Times New Roman" w:cs="Times New Roman"/>
              </w:rPr>
              <w:t>.</w:t>
            </w:r>
          </w:p>
        </w:tc>
        <w:tc>
          <w:tcPr>
            <w:tcW w:w="1842" w:type="dxa"/>
          </w:tcPr>
          <w:p w:rsidR="00557502" w:rsidRPr="000441CA" w:rsidRDefault="00557502" w:rsidP="00FD7D2F">
            <w:pPr>
              <w:pStyle w:val="ConsPlusNormal"/>
              <w:jc w:val="center"/>
              <w:rPr>
                <w:rFonts w:ascii="Times New Roman" w:hAnsi="Times New Roman" w:cs="Times New Roman"/>
              </w:rPr>
            </w:pPr>
            <w:r w:rsidRPr="004D5679">
              <w:rPr>
                <w:rFonts w:ascii="Times New Roman" w:hAnsi="Times New Roman" w:cs="Times New Roman"/>
              </w:rPr>
              <w:t>Отдел государственной службы и кадров</w:t>
            </w:r>
          </w:p>
        </w:tc>
        <w:tc>
          <w:tcPr>
            <w:tcW w:w="1560" w:type="dxa"/>
          </w:tcPr>
          <w:p w:rsidR="00557502" w:rsidRPr="000441CA" w:rsidRDefault="00B45E7F" w:rsidP="00FD7D2F">
            <w:pPr>
              <w:pStyle w:val="ConsPlusNormal"/>
              <w:jc w:val="center"/>
              <w:rPr>
                <w:rFonts w:ascii="Times New Roman" w:hAnsi="Times New Roman" w:cs="Times New Roman"/>
              </w:rPr>
            </w:pPr>
            <w:r>
              <w:rPr>
                <w:rFonts w:ascii="Times New Roman" w:hAnsi="Times New Roman" w:cs="Times New Roman"/>
              </w:rPr>
              <w:t xml:space="preserve">В течение </w:t>
            </w:r>
            <w:r>
              <w:rPr>
                <w:rFonts w:ascii="Times New Roman" w:hAnsi="Times New Roman" w:cs="Times New Roman"/>
              </w:rPr>
              <w:br/>
              <w:t>2018 - 2020 гг.</w:t>
            </w:r>
          </w:p>
        </w:tc>
        <w:tc>
          <w:tcPr>
            <w:tcW w:w="5103" w:type="dxa"/>
          </w:tcPr>
          <w:p w:rsidR="00557502" w:rsidRPr="000441CA" w:rsidRDefault="00BA3D5E" w:rsidP="00BA3D5E">
            <w:pPr>
              <w:pStyle w:val="ConsPlusNormal"/>
              <w:jc w:val="both"/>
              <w:rPr>
                <w:rFonts w:ascii="Times New Roman" w:hAnsi="Times New Roman" w:cs="Times New Roman"/>
              </w:rPr>
            </w:pPr>
            <w:r w:rsidRPr="000441CA">
              <w:rPr>
                <w:rFonts w:ascii="Times New Roman" w:hAnsi="Times New Roman" w:cs="Times New Roman"/>
              </w:rPr>
              <w:t>Повышение уровня квалификации гражданских служащих Северо-</w:t>
            </w:r>
            <w:proofErr w:type="spellStart"/>
            <w:r w:rsidRPr="000441CA">
              <w:rPr>
                <w:rFonts w:ascii="Times New Roman" w:hAnsi="Times New Roman" w:cs="Times New Roman"/>
              </w:rPr>
              <w:t>Кавказс</w:t>
            </w:r>
            <w:r>
              <w:rPr>
                <w:rFonts w:ascii="Times New Roman" w:hAnsi="Times New Roman" w:cs="Times New Roman"/>
              </w:rPr>
              <w:t>тата</w:t>
            </w:r>
            <w:proofErr w:type="spellEnd"/>
            <w:r w:rsidRPr="000441CA">
              <w:rPr>
                <w:rFonts w:ascii="Times New Roman" w:hAnsi="Times New Roman" w:cs="Times New Roman"/>
              </w:rPr>
              <w:t>,</w:t>
            </w:r>
            <w:r>
              <w:rPr>
                <w:rFonts w:ascii="Times New Roman" w:hAnsi="Times New Roman" w:cs="Times New Roman"/>
              </w:rPr>
              <w:t xml:space="preserve"> впервые</w:t>
            </w:r>
            <w:r w:rsidRPr="000441CA">
              <w:rPr>
                <w:rFonts w:ascii="Times New Roman" w:hAnsi="Times New Roman" w:cs="Times New Roman"/>
              </w:rPr>
              <w:t xml:space="preserve"> поступ</w:t>
            </w:r>
            <w:r>
              <w:rPr>
                <w:rFonts w:ascii="Times New Roman" w:hAnsi="Times New Roman" w:cs="Times New Roman"/>
              </w:rPr>
              <w:t>ивш</w:t>
            </w:r>
            <w:r w:rsidRPr="000441CA">
              <w:rPr>
                <w:rFonts w:ascii="Times New Roman" w:hAnsi="Times New Roman" w:cs="Times New Roman"/>
              </w:rPr>
              <w:t xml:space="preserve">их на </w:t>
            </w:r>
            <w:r>
              <w:rPr>
                <w:rFonts w:ascii="Times New Roman" w:hAnsi="Times New Roman" w:cs="Times New Roman"/>
              </w:rPr>
              <w:t>государственную</w:t>
            </w:r>
            <w:r w:rsidRPr="000441CA">
              <w:rPr>
                <w:rFonts w:ascii="Times New Roman" w:hAnsi="Times New Roman" w:cs="Times New Roman"/>
              </w:rPr>
              <w:t xml:space="preserve"> служб</w:t>
            </w:r>
            <w:r>
              <w:rPr>
                <w:rFonts w:ascii="Times New Roman" w:hAnsi="Times New Roman" w:cs="Times New Roman"/>
              </w:rPr>
              <w:t>у для замещения должностей, включенных в перечни должностей, установленные нормативными правовыми актами Российской Федерации</w:t>
            </w:r>
            <w:r w:rsidR="00557502" w:rsidRPr="000441CA">
              <w:rPr>
                <w:rFonts w:ascii="Times New Roman" w:hAnsi="Times New Roman" w:cs="Times New Roman"/>
              </w:rPr>
              <w:t>.</w:t>
            </w:r>
            <w:r w:rsidRPr="000441CA">
              <w:rPr>
                <w:rFonts w:ascii="Times New Roman" w:hAnsi="Times New Roman" w:cs="Times New Roman"/>
              </w:rPr>
              <w:t xml:space="preserve"> </w:t>
            </w:r>
          </w:p>
        </w:tc>
      </w:tr>
      <w:tr w:rsidR="00BA3D5E" w:rsidRPr="000441CA" w:rsidTr="00633E87">
        <w:tc>
          <w:tcPr>
            <w:tcW w:w="567" w:type="dxa"/>
          </w:tcPr>
          <w:p w:rsidR="00BA3D5E" w:rsidRPr="000441CA" w:rsidRDefault="00E90DDC" w:rsidP="00AD0BE6">
            <w:pPr>
              <w:pStyle w:val="ConsPlusNormal"/>
              <w:jc w:val="center"/>
              <w:rPr>
                <w:rFonts w:ascii="Times New Roman" w:hAnsi="Times New Roman" w:cs="Times New Roman"/>
              </w:rPr>
            </w:pPr>
            <w:r w:rsidRPr="000441CA">
              <w:rPr>
                <w:rFonts w:ascii="Times New Roman" w:hAnsi="Times New Roman" w:cs="Times New Roman"/>
              </w:rPr>
              <w:t>1.1</w:t>
            </w:r>
            <w:r w:rsidR="00AD0BE6">
              <w:rPr>
                <w:rFonts w:ascii="Times New Roman" w:hAnsi="Times New Roman" w:cs="Times New Roman"/>
              </w:rPr>
              <w:t>7</w:t>
            </w:r>
          </w:p>
        </w:tc>
        <w:tc>
          <w:tcPr>
            <w:tcW w:w="5591" w:type="dxa"/>
          </w:tcPr>
          <w:p w:rsidR="001E7A12" w:rsidRDefault="00BA3D5E" w:rsidP="00795505">
            <w:pPr>
              <w:pStyle w:val="ConsPlusNormal"/>
              <w:jc w:val="both"/>
              <w:rPr>
                <w:rFonts w:ascii="Times New Roman" w:hAnsi="Times New Roman" w:cs="Times New Roman"/>
              </w:rPr>
            </w:pPr>
            <w:r w:rsidRPr="000441CA">
              <w:rPr>
                <w:rFonts w:ascii="Times New Roman" w:hAnsi="Times New Roman" w:cs="Times New Roman"/>
              </w:rPr>
              <w:t xml:space="preserve">Организация работы по доведению до граждан, поступающих на должности гражданской службы, положений антикоррупционного законодательства Российской Федерации, в том числе: об ответственности </w:t>
            </w:r>
          </w:p>
          <w:p w:rsidR="001E7A12" w:rsidRDefault="00BA3D5E" w:rsidP="00795505">
            <w:pPr>
              <w:pStyle w:val="ConsPlusNormal"/>
              <w:jc w:val="both"/>
              <w:rPr>
                <w:rFonts w:ascii="Times New Roman" w:hAnsi="Times New Roman" w:cs="Times New Roman"/>
              </w:rPr>
            </w:pPr>
            <w:r w:rsidRPr="000441CA">
              <w:rPr>
                <w:rFonts w:ascii="Times New Roman" w:hAnsi="Times New Roman" w:cs="Times New Roman"/>
              </w:rPr>
              <w:t xml:space="preserve">за коррупционные правонарушения, о недопустимости возникновения конфликта интересов и путях его </w:t>
            </w:r>
          </w:p>
          <w:p w:rsidR="00BA3D5E" w:rsidRPr="000441CA" w:rsidRDefault="00BA3D5E" w:rsidP="00795505">
            <w:pPr>
              <w:pStyle w:val="ConsPlusNormal"/>
              <w:jc w:val="both"/>
              <w:rPr>
                <w:rFonts w:ascii="Times New Roman" w:hAnsi="Times New Roman" w:cs="Times New Roman"/>
              </w:rPr>
            </w:pPr>
            <w:r w:rsidRPr="000441CA">
              <w:rPr>
                <w:rFonts w:ascii="Times New Roman" w:hAnsi="Times New Roman" w:cs="Times New Roman"/>
              </w:rPr>
              <w:t>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r>
              <w:rPr>
                <w:rFonts w:ascii="Times New Roman" w:hAnsi="Times New Roman" w:cs="Times New Roman"/>
              </w:rPr>
              <w:t>.</w:t>
            </w:r>
          </w:p>
        </w:tc>
        <w:tc>
          <w:tcPr>
            <w:tcW w:w="1842" w:type="dxa"/>
          </w:tcPr>
          <w:p w:rsidR="00BA3D5E" w:rsidRPr="000441CA" w:rsidRDefault="00BA3D5E" w:rsidP="00795505">
            <w:pPr>
              <w:pStyle w:val="ConsPlusNormal"/>
              <w:jc w:val="center"/>
              <w:rPr>
                <w:rFonts w:ascii="Times New Roman" w:hAnsi="Times New Roman" w:cs="Times New Roman"/>
              </w:rPr>
            </w:pPr>
            <w:r w:rsidRPr="004D5679">
              <w:rPr>
                <w:rFonts w:ascii="Times New Roman" w:hAnsi="Times New Roman" w:cs="Times New Roman"/>
              </w:rPr>
              <w:t>Отдел государственной службы и кадров</w:t>
            </w:r>
          </w:p>
        </w:tc>
        <w:tc>
          <w:tcPr>
            <w:tcW w:w="1560" w:type="dxa"/>
          </w:tcPr>
          <w:p w:rsidR="00BA3D5E" w:rsidRPr="000441CA" w:rsidRDefault="00BA3D5E" w:rsidP="00795505">
            <w:pPr>
              <w:pStyle w:val="ConsPlusNormal"/>
              <w:jc w:val="center"/>
              <w:rPr>
                <w:rFonts w:ascii="Times New Roman" w:hAnsi="Times New Roman" w:cs="Times New Roman"/>
              </w:rPr>
            </w:pPr>
            <w:r>
              <w:rPr>
                <w:rFonts w:ascii="Times New Roman" w:hAnsi="Times New Roman" w:cs="Times New Roman"/>
              </w:rPr>
              <w:t xml:space="preserve">В течение </w:t>
            </w:r>
            <w:r>
              <w:rPr>
                <w:rFonts w:ascii="Times New Roman" w:hAnsi="Times New Roman" w:cs="Times New Roman"/>
              </w:rPr>
              <w:br/>
              <w:t>2018 - 2020 гг.</w:t>
            </w:r>
          </w:p>
        </w:tc>
        <w:tc>
          <w:tcPr>
            <w:tcW w:w="5103" w:type="dxa"/>
          </w:tcPr>
          <w:p w:rsidR="00BA3D5E" w:rsidRDefault="00BA3D5E" w:rsidP="00795505">
            <w:pPr>
              <w:pStyle w:val="ConsPlusNormal"/>
              <w:jc w:val="both"/>
              <w:rPr>
                <w:rFonts w:ascii="Times New Roman" w:hAnsi="Times New Roman" w:cs="Times New Roman"/>
              </w:rPr>
            </w:pPr>
            <w:r w:rsidRPr="000441CA">
              <w:rPr>
                <w:rFonts w:ascii="Times New Roman" w:hAnsi="Times New Roman" w:cs="Times New Roman"/>
              </w:rPr>
              <w:t>Организация правового просвещения. Профилактика коррупционных и иных правонарушений.</w:t>
            </w:r>
          </w:p>
          <w:p w:rsidR="00BA3D5E" w:rsidRPr="000441CA" w:rsidRDefault="00BA3D5E" w:rsidP="00795505">
            <w:pPr>
              <w:pStyle w:val="ConsPlusNormal"/>
              <w:jc w:val="both"/>
              <w:rPr>
                <w:rFonts w:ascii="Times New Roman" w:hAnsi="Times New Roman" w:cs="Times New Roman"/>
              </w:rPr>
            </w:pPr>
            <w:r w:rsidRPr="000441CA">
              <w:rPr>
                <w:rFonts w:ascii="Times New Roman" w:hAnsi="Times New Roman" w:cs="Times New Roman"/>
              </w:rPr>
              <w:t>Формирование отрицательного отношения к коррупции.</w:t>
            </w:r>
          </w:p>
        </w:tc>
      </w:tr>
      <w:tr w:rsidR="00557502" w:rsidRPr="000441CA" w:rsidTr="00633E87">
        <w:tc>
          <w:tcPr>
            <w:tcW w:w="567" w:type="dxa"/>
          </w:tcPr>
          <w:p w:rsidR="00557502" w:rsidRPr="000441CA" w:rsidRDefault="00557502" w:rsidP="00AD0BE6">
            <w:pPr>
              <w:pStyle w:val="ConsPlusNormal"/>
              <w:jc w:val="center"/>
              <w:rPr>
                <w:rFonts w:ascii="Times New Roman" w:hAnsi="Times New Roman" w:cs="Times New Roman"/>
              </w:rPr>
            </w:pPr>
            <w:r w:rsidRPr="000441CA">
              <w:rPr>
                <w:rFonts w:ascii="Times New Roman" w:hAnsi="Times New Roman" w:cs="Times New Roman"/>
              </w:rPr>
              <w:t>1.1</w:t>
            </w:r>
            <w:r w:rsidR="00AD0BE6">
              <w:rPr>
                <w:rFonts w:ascii="Times New Roman" w:hAnsi="Times New Roman" w:cs="Times New Roman"/>
              </w:rPr>
              <w:t>8</w:t>
            </w:r>
          </w:p>
        </w:tc>
        <w:tc>
          <w:tcPr>
            <w:tcW w:w="5591" w:type="dxa"/>
          </w:tcPr>
          <w:p w:rsidR="00557502" w:rsidRPr="000441CA" w:rsidRDefault="00557502" w:rsidP="00F3218F">
            <w:pPr>
              <w:pStyle w:val="ConsPlusNormal"/>
              <w:jc w:val="both"/>
              <w:rPr>
                <w:rFonts w:ascii="Times New Roman" w:hAnsi="Times New Roman" w:cs="Times New Roman"/>
              </w:rPr>
            </w:pPr>
            <w:r w:rsidRPr="000441CA">
              <w:rPr>
                <w:rFonts w:ascii="Times New Roman" w:hAnsi="Times New Roman" w:cs="Times New Roman"/>
              </w:rPr>
              <w:t>Осуществление комплекса мер по соб</w:t>
            </w:r>
            <w:r>
              <w:rPr>
                <w:rFonts w:ascii="Times New Roman" w:hAnsi="Times New Roman" w:cs="Times New Roman"/>
              </w:rPr>
              <w:t xml:space="preserve">людению гражданскими служащими </w:t>
            </w:r>
            <w:r w:rsidRPr="000441CA">
              <w:rPr>
                <w:rFonts w:ascii="Times New Roman" w:hAnsi="Times New Roman" w:cs="Times New Roman"/>
              </w:rPr>
              <w:t>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(должностных) обязанностей.</w:t>
            </w:r>
          </w:p>
        </w:tc>
        <w:tc>
          <w:tcPr>
            <w:tcW w:w="1842" w:type="dxa"/>
          </w:tcPr>
          <w:p w:rsidR="00557502" w:rsidRPr="000441CA" w:rsidRDefault="00557502" w:rsidP="00FD7D2F">
            <w:pPr>
              <w:pStyle w:val="ConsPlusNormal"/>
              <w:jc w:val="center"/>
              <w:rPr>
                <w:rFonts w:ascii="Times New Roman" w:hAnsi="Times New Roman" w:cs="Times New Roman"/>
              </w:rPr>
            </w:pPr>
            <w:r w:rsidRPr="004D5679">
              <w:rPr>
                <w:rFonts w:ascii="Times New Roman" w:hAnsi="Times New Roman" w:cs="Times New Roman"/>
              </w:rPr>
              <w:t>Отдел государственной службы и кадров</w:t>
            </w:r>
          </w:p>
        </w:tc>
        <w:tc>
          <w:tcPr>
            <w:tcW w:w="1560" w:type="dxa"/>
          </w:tcPr>
          <w:p w:rsidR="00557502" w:rsidRPr="000441CA" w:rsidRDefault="001E7A12" w:rsidP="00FD7D2F">
            <w:pPr>
              <w:pStyle w:val="ConsPlusNormal"/>
              <w:jc w:val="center"/>
              <w:rPr>
                <w:rFonts w:ascii="Times New Roman" w:hAnsi="Times New Roman" w:cs="Times New Roman"/>
              </w:rPr>
            </w:pPr>
            <w:r>
              <w:rPr>
                <w:rFonts w:ascii="Times New Roman" w:hAnsi="Times New Roman" w:cs="Times New Roman"/>
              </w:rPr>
              <w:t xml:space="preserve">В течение </w:t>
            </w:r>
            <w:r>
              <w:rPr>
                <w:rFonts w:ascii="Times New Roman" w:hAnsi="Times New Roman" w:cs="Times New Roman"/>
              </w:rPr>
              <w:br/>
              <w:t>2018 - 2020 гг.</w:t>
            </w:r>
          </w:p>
        </w:tc>
        <w:tc>
          <w:tcPr>
            <w:tcW w:w="5103" w:type="dxa"/>
          </w:tcPr>
          <w:p w:rsidR="00557502" w:rsidRPr="000441CA" w:rsidRDefault="00557502" w:rsidP="00FD7D2F">
            <w:pPr>
              <w:pStyle w:val="ConsPlusNormal"/>
              <w:jc w:val="both"/>
              <w:rPr>
                <w:rFonts w:ascii="Times New Roman" w:hAnsi="Times New Roman" w:cs="Times New Roman"/>
              </w:rPr>
            </w:pPr>
            <w:r w:rsidRPr="000441CA">
              <w:rPr>
                <w:rFonts w:ascii="Times New Roman" w:hAnsi="Times New Roman" w:cs="Times New Roman"/>
              </w:rPr>
              <w:t>Выявление случаев несоблюдения гражданскими служащими законодательства Российской Федерации по противодействию коррупции, принятие своевременных и действенных мер по выявленным случаям нарушений</w:t>
            </w:r>
            <w:r w:rsidR="00936921">
              <w:rPr>
                <w:rFonts w:ascii="Times New Roman" w:hAnsi="Times New Roman" w:cs="Times New Roman"/>
              </w:rPr>
              <w:t>.</w:t>
            </w:r>
          </w:p>
        </w:tc>
      </w:tr>
      <w:tr w:rsidR="00D67280" w:rsidRPr="000441CA" w:rsidTr="00633E87">
        <w:tc>
          <w:tcPr>
            <w:tcW w:w="567" w:type="dxa"/>
          </w:tcPr>
          <w:p w:rsidR="00D67280" w:rsidRPr="000441CA" w:rsidRDefault="00936921" w:rsidP="00AD0BE6">
            <w:pPr>
              <w:pStyle w:val="ConsPlusNormal"/>
              <w:jc w:val="center"/>
              <w:rPr>
                <w:rFonts w:ascii="Times New Roman" w:hAnsi="Times New Roman" w:cs="Times New Roman"/>
              </w:rPr>
            </w:pPr>
            <w:r w:rsidRPr="000441CA">
              <w:rPr>
                <w:rFonts w:ascii="Times New Roman" w:hAnsi="Times New Roman" w:cs="Times New Roman"/>
              </w:rPr>
              <w:t>1.</w:t>
            </w:r>
            <w:r w:rsidR="00AD0BE6">
              <w:rPr>
                <w:rFonts w:ascii="Times New Roman" w:hAnsi="Times New Roman" w:cs="Times New Roman"/>
              </w:rPr>
              <w:t>19</w:t>
            </w:r>
          </w:p>
        </w:tc>
        <w:tc>
          <w:tcPr>
            <w:tcW w:w="5591" w:type="dxa"/>
          </w:tcPr>
          <w:p w:rsidR="00D67280" w:rsidRPr="000441CA" w:rsidRDefault="00D67280" w:rsidP="00FD7D2F">
            <w:pPr>
              <w:pStyle w:val="ConsPlusNormal"/>
              <w:jc w:val="both"/>
              <w:rPr>
                <w:rFonts w:ascii="Times New Roman" w:hAnsi="Times New Roman" w:cs="Times New Roman"/>
              </w:rPr>
            </w:pPr>
            <w:r w:rsidRPr="000441CA">
              <w:rPr>
                <w:rFonts w:ascii="Times New Roman" w:hAnsi="Times New Roman" w:cs="Times New Roman"/>
              </w:rPr>
              <w:t>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p>
          <w:p w:rsidR="00D67280" w:rsidRPr="000441CA" w:rsidRDefault="00D67280" w:rsidP="00FD7D2F">
            <w:pPr>
              <w:pStyle w:val="ConsPlusNormal"/>
              <w:jc w:val="both"/>
              <w:rPr>
                <w:rFonts w:ascii="Times New Roman" w:hAnsi="Times New Roman" w:cs="Times New Roman"/>
              </w:rPr>
            </w:pPr>
            <w:r w:rsidRPr="000441CA">
              <w:rPr>
                <w:rFonts w:ascii="Times New Roman" w:hAnsi="Times New Roman" w:cs="Times New Roman"/>
              </w:rPr>
              <w:t xml:space="preserve">Контроль соблюдения бывшими гражданскими служащими требований </w:t>
            </w:r>
            <w:hyperlink r:id="rId10" w:history="1">
              <w:r w:rsidRPr="000441CA">
                <w:rPr>
                  <w:rFonts w:ascii="Times New Roman" w:hAnsi="Times New Roman" w:cs="Times New Roman"/>
                  <w:color w:val="0000FF"/>
                </w:rPr>
                <w:t>ст. 12</w:t>
              </w:r>
            </w:hyperlink>
            <w:r w:rsidRPr="000441CA">
              <w:rPr>
                <w:rFonts w:ascii="Times New Roman" w:hAnsi="Times New Roman" w:cs="Times New Roman"/>
              </w:rPr>
              <w:t xml:space="preserve"> Федерального закона от 25.12.2008 </w:t>
            </w:r>
            <w:r>
              <w:rPr>
                <w:rFonts w:ascii="Times New Roman" w:hAnsi="Times New Roman" w:cs="Times New Roman"/>
              </w:rPr>
              <w:t>№</w:t>
            </w:r>
            <w:r w:rsidRPr="000441CA">
              <w:rPr>
                <w:rFonts w:ascii="Times New Roman" w:hAnsi="Times New Roman" w:cs="Times New Roman"/>
              </w:rPr>
              <w:t xml:space="preserve"> 273-ФЗ </w:t>
            </w:r>
            <w:r>
              <w:rPr>
                <w:rFonts w:ascii="Times New Roman" w:hAnsi="Times New Roman" w:cs="Times New Roman"/>
              </w:rPr>
              <w:t>«</w:t>
            </w:r>
            <w:r w:rsidRPr="000441CA">
              <w:rPr>
                <w:rFonts w:ascii="Times New Roman" w:hAnsi="Times New Roman" w:cs="Times New Roman"/>
              </w:rPr>
              <w:t>О противодействии коррупции</w:t>
            </w:r>
            <w:r>
              <w:rPr>
                <w:rFonts w:ascii="Times New Roman" w:hAnsi="Times New Roman" w:cs="Times New Roman"/>
              </w:rPr>
              <w:t>»</w:t>
            </w:r>
            <w:r w:rsidRPr="000441CA">
              <w:rPr>
                <w:rFonts w:ascii="Times New Roman" w:hAnsi="Times New Roman" w:cs="Times New Roman"/>
              </w:rPr>
              <w:t>.</w:t>
            </w:r>
          </w:p>
        </w:tc>
        <w:tc>
          <w:tcPr>
            <w:tcW w:w="1842" w:type="dxa"/>
          </w:tcPr>
          <w:p w:rsidR="00D67280" w:rsidRPr="000441CA" w:rsidRDefault="00D67280" w:rsidP="00FD7D2F">
            <w:pPr>
              <w:pStyle w:val="ConsPlusNormal"/>
              <w:jc w:val="center"/>
              <w:rPr>
                <w:rFonts w:ascii="Times New Roman" w:hAnsi="Times New Roman" w:cs="Times New Roman"/>
              </w:rPr>
            </w:pPr>
            <w:r w:rsidRPr="004D5679">
              <w:rPr>
                <w:rFonts w:ascii="Times New Roman" w:hAnsi="Times New Roman" w:cs="Times New Roman"/>
              </w:rPr>
              <w:t>Отдел государственной службы и кадров</w:t>
            </w:r>
          </w:p>
        </w:tc>
        <w:tc>
          <w:tcPr>
            <w:tcW w:w="1560" w:type="dxa"/>
          </w:tcPr>
          <w:p w:rsidR="00D67280" w:rsidRPr="000441CA" w:rsidRDefault="00D67280" w:rsidP="00936921">
            <w:pPr>
              <w:pStyle w:val="ConsPlusNormal"/>
              <w:jc w:val="center"/>
              <w:rPr>
                <w:rFonts w:ascii="Times New Roman" w:hAnsi="Times New Roman" w:cs="Times New Roman"/>
              </w:rPr>
            </w:pPr>
            <w:r w:rsidRPr="000441CA">
              <w:rPr>
                <w:rFonts w:ascii="Times New Roman" w:hAnsi="Times New Roman" w:cs="Times New Roman"/>
              </w:rPr>
              <w:t xml:space="preserve">В течение </w:t>
            </w:r>
            <w:r w:rsidR="00936921">
              <w:rPr>
                <w:rFonts w:ascii="Times New Roman" w:hAnsi="Times New Roman" w:cs="Times New Roman"/>
              </w:rPr>
              <w:br/>
            </w:r>
            <w:r w:rsidRPr="000441CA">
              <w:rPr>
                <w:rFonts w:ascii="Times New Roman" w:hAnsi="Times New Roman" w:cs="Times New Roman"/>
              </w:rPr>
              <w:t>2018 - 20</w:t>
            </w:r>
            <w:r w:rsidR="00936921">
              <w:rPr>
                <w:rFonts w:ascii="Times New Roman" w:hAnsi="Times New Roman" w:cs="Times New Roman"/>
              </w:rPr>
              <w:t>20</w:t>
            </w:r>
            <w:r w:rsidRPr="000441CA">
              <w:rPr>
                <w:rFonts w:ascii="Times New Roman" w:hAnsi="Times New Roman" w:cs="Times New Roman"/>
              </w:rPr>
              <w:t xml:space="preserve"> гг. (по мере поступления информации)</w:t>
            </w:r>
          </w:p>
        </w:tc>
        <w:tc>
          <w:tcPr>
            <w:tcW w:w="5103" w:type="dxa"/>
          </w:tcPr>
          <w:p w:rsidR="00D67280" w:rsidRPr="000441CA" w:rsidRDefault="00D67280" w:rsidP="00FD7D2F">
            <w:pPr>
              <w:pStyle w:val="ConsPlusNormal"/>
              <w:jc w:val="both"/>
              <w:rPr>
                <w:rFonts w:ascii="Times New Roman" w:hAnsi="Times New Roman" w:cs="Times New Roman"/>
              </w:rPr>
            </w:pPr>
            <w:r w:rsidRPr="000441CA">
              <w:rPr>
                <w:rFonts w:ascii="Times New Roman" w:hAnsi="Times New Roman" w:cs="Times New Roman"/>
              </w:rPr>
              <w:t>Рассмотрение Комиссиями поступающих обращений от бывших гражданских служащих.</w:t>
            </w:r>
          </w:p>
        </w:tc>
      </w:tr>
      <w:tr w:rsidR="00D67280" w:rsidRPr="000441CA" w:rsidTr="00633E87">
        <w:tc>
          <w:tcPr>
            <w:tcW w:w="567" w:type="dxa"/>
          </w:tcPr>
          <w:p w:rsidR="00D67280" w:rsidRPr="000441CA" w:rsidRDefault="00D67280" w:rsidP="00AD0BE6">
            <w:pPr>
              <w:pStyle w:val="ConsPlusNormal"/>
              <w:jc w:val="center"/>
              <w:rPr>
                <w:rFonts w:ascii="Times New Roman" w:hAnsi="Times New Roman" w:cs="Times New Roman"/>
              </w:rPr>
            </w:pPr>
            <w:r w:rsidRPr="000441CA">
              <w:rPr>
                <w:rFonts w:ascii="Times New Roman" w:hAnsi="Times New Roman" w:cs="Times New Roman"/>
              </w:rPr>
              <w:lastRenderedPageBreak/>
              <w:t>1.</w:t>
            </w:r>
            <w:r w:rsidR="00610A46">
              <w:rPr>
                <w:rFonts w:ascii="Times New Roman" w:hAnsi="Times New Roman" w:cs="Times New Roman"/>
              </w:rPr>
              <w:t>2</w:t>
            </w:r>
            <w:r w:rsidR="00AD0BE6">
              <w:rPr>
                <w:rFonts w:ascii="Times New Roman" w:hAnsi="Times New Roman" w:cs="Times New Roman"/>
              </w:rPr>
              <w:t>0</w:t>
            </w:r>
          </w:p>
        </w:tc>
        <w:tc>
          <w:tcPr>
            <w:tcW w:w="5591" w:type="dxa"/>
          </w:tcPr>
          <w:p w:rsidR="00D67280" w:rsidRPr="000441CA" w:rsidRDefault="00D67280" w:rsidP="00FD7D2F">
            <w:pPr>
              <w:pStyle w:val="ConsPlusNormal"/>
              <w:jc w:val="both"/>
              <w:rPr>
                <w:rFonts w:ascii="Times New Roman" w:hAnsi="Times New Roman" w:cs="Times New Roman"/>
              </w:rPr>
            </w:pPr>
            <w:r w:rsidRPr="000441CA">
              <w:rPr>
                <w:rFonts w:ascii="Times New Roman" w:hAnsi="Times New Roman" w:cs="Times New Roman"/>
              </w:rPr>
              <w:t xml:space="preserve">Рассмотрение поступающих в </w:t>
            </w:r>
            <w:r w:rsidR="00610A46" w:rsidRPr="000441CA">
              <w:rPr>
                <w:rFonts w:ascii="Times New Roman" w:hAnsi="Times New Roman" w:cs="Times New Roman"/>
              </w:rPr>
              <w:t>Северо-</w:t>
            </w:r>
            <w:proofErr w:type="spellStart"/>
            <w:r w:rsidR="00610A46" w:rsidRPr="000441CA">
              <w:rPr>
                <w:rFonts w:ascii="Times New Roman" w:hAnsi="Times New Roman" w:cs="Times New Roman"/>
              </w:rPr>
              <w:t>Кавказс</w:t>
            </w:r>
            <w:r w:rsidR="00610A46">
              <w:rPr>
                <w:rFonts w:ascii="Times New Roman" w:hAnsi="Times New Roman" w:cs="Times New Roman"/>
              </w:rPr>
              <w:t>тат</w:t>
            </w:r>
            <w:proofErr w:type="spellEnd"/>
            <w:r w:rsidRPr="000441CA">
              <w:rPr>
                <w:rFonts w:ascii="Times New Roman" w:hAnsi="Times New Roman" w:cs="Times New Roman"/>
              </w:rPr>
              <w:t xml:space="preserve">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Северо-</w:t>
            </w:r>
            <w:proofErr w:type="spellStart"/>
            <w:r w:rsidRPr="000441CA">
              <w:rPr>
                <w:rFonts w:ascii="Times New Roman" w:hAnsi="Times New Roman" w:cs="Times New Roman"/>
              </w:rPr>
              <w:t>Кавказс</w:t>
            </w:r>
            <w:r>
              <w:rPr>
                <w:rFonts w:ascii="Times New Roman" w:hAnsi="Times New Roman" w:cs="Times New Roman"/>
              </w:rPr>
              <w:t>тате</w:t>
            </w:r>
            <w:proofErr w:type="spellEnd"/>
            <w:r w:rsidR="00610A46">
              <w:rPr>
                <w:rFonts w:ascii="Times New Roman" w:hAnsi="Times New Roman" w:cs="Times New Roman"/>
              </w:rPr>
              <w:t>.</w:t>
            </w:r>
          </w:p>
        </w:tc>
        <w:tc>
          <w:tcPr>
            <w:tcW w:w="1842" w:type="dxa"/>
          </w:tcPr>
          <w:p w:rsidR="00D67280" w:rsidRPr="000441CA" w:rsidRDefault="00D67280" w:rsidP="00FD7D2F">
            <w:pPr>
              <w:pStyle w:val="ConsPlusNormal"/>
              <w:jc w:val="center"/>
              <w:rPr>
                <w:rFonts w:ascii="Times New Roman" w:hAnsi="Times New Roman" w:cs="Times New Roman"/>
              </w:rPr>
            </w:pPr>
            <w:r w:rsidRPr="004D5679">
              <w:rPr>
                <w:rFonts w:ascii="Times New Roman" w:hAnsi="Times New Roman" w:cs="Times New Roman"/>
              </w:rPr>
              <w:t>Отдел государственной службы и кадров</w:t>
            </w:r>
          </w:p>
        </w:tc>
        <w:tc>
          <w:tcPr>
            <w:tcW w:w="1560" w:type="dxa"/>
          </w:tcPr>
          <w:p w:rsidR="00D67280" w:rsidRPr="000441CA" w:rsidRDefault="00D67280" w:rsidP="00610A46">
            <w:pPr>
              <w:pStyle w:val="ConsPlusNormal"/>
              <w:jc w:val="center"/>
              <w:rPr>
                <w:rFonts w:ascii="Times New Roman" w:hAnsi="Times New Roman" w:cs="Times New Roman"/>
              </w:rPr>
            </w:pPr>
            <w:r w:rsidRPr="000441CA">
              <w:rPr>
                <w:rFonts w:ascii="Times New Roman" w:hAnsi="Times New Roman" w:cs="Times New Roman"/>
              </w:rPr>
              <w:t xml:space="preserve">В течение </w:t>
            </w:r>
            <w:r w:rsidR="00610A46">
              <w:rPr>
                <w:rFonts w:ascii="Times New Roman" w:hAnsi="Times New Roman" w:cs="Times New Roman"/>
              </w:rPr>
              <w:br/>
            </w:r>
            <w:r w:rsidRPr="000441CA">
              <w:rPr>
                <w:rFonts w:ascii="Times New Roman" w:hAnsi="Times New Roman" w:cs="Times New Roman"/>
              </w:rPr>
              <w:t>2018 - 20</w:t>
            </w:r>
            <w:r w:rsidR="00610A46">
              <w:rPr>
                <w:rFonts w:ascii="Times New Roman" w:hAnsi="Times New Roman" w:cs="Times New Roman"/>
              </w:rPr>
              <w:t>20</w:t>
            </w:r>
            <w:r w:rsidRPr="000441CA">
              <w:rPr>
                <w:rFonts w:ascii="Times New Roman" w:hAnsi="Times New Roman" w:cs="Times New Roman"/>
              </w:rPr>
              <w:t xml:space="preserve"> гг. (по мере поступления информации)</w:t>
            </w:r>
          </w:p>
        </w:tc>
        <w:tc>
          <w:tcPr>
            <w:tcW w:w="5103" w:type="dxa"/>
          </w:tcPr>
          <w:p w:rsidR="00D67280" w:rsidRPr="000441CA" w:rsidRDefault="00D67280" w:rsidP="00FD7D2F">
            <w:pPr>
              <w:pStyle w:val="ConsPlusNormal"/>
              <w:jc w:val="both"/>
              <w:rPr>
                <w:rFonts w:ascii="Times New Roman" w:hAnsi="Times New Roman" w:cs="Times New Roman"/>
              </w:rPr>
            </w:pPr>
            <w:r w:rsidRPr="000441CA">
              <w:rPr>
                <w:rFonts w:ascii="Times New Roman" w:hAnsi="Times New Roman" w:cs="Times New Roman"/>
              </w:rPr>
              <w:t>Обеспечение соблюдения запретов, связанных с гражданской службой</w:t>
            </w:r>
            <w:r w:rsidR="00B30748">
              <w:rPr>
                <w:rFonts w:ascii="Times New Roman" w:hAnsi="Times New Roman" w:cs="Times New Roman"/>
              </w:rPr>
              <w:t>.</w:t>
            </w:r>
          </w:p>
        </w:tc>
      </w:tr>
      <w:tr w:rsidR="006353DB" w:rsidRPr="000441CA" w:rsidTr="00633E87">
        <w:tc>
          <w:tcPr>
            <w:tcW w:w="567" w:type="dxa"/>
          </w:tcPr>
          <w:p w:rsidR="006353DB" w:rsidRPr="00B135F1" w:rsidRDefault="006353DB" w:rsidP="00FD7D2F">
            <w:pPr>
              <w:pStyle w:val="ConsPlusNormal"/>
              <w:jc w:val="center"/>
              <w:outlineLvl w:val="1"/>
              <w:rPr>
                <w:rFonts w:ascii="Times New Roman" w:hAnsi="Times New Roman" w:cs="Times New Roman"/>
                <w:b/>
              </w:rPr>
            </w:pPr>
            <w:r w:rsidRPr="00B135F1">
              <w:rPr>
                <w:rFonts w:ascii="Times New Roman" w:hAnsi="Times New Roman" w:cs="Times New Roman"/>
                <w:b/>
              </w:rPr>
              <w:t>2.</w:t>
            </w:r>
          </w:p>
        </w:tc>
        <w:tc>
          <w:tcPr>
            <w:tcW w:w="14096" w:type="dxa"/>
            <w:gridSpan w:val="4"/>
          </w:tcPr>
          <w:p w:rsidR="006353DB" w:rsidRPr="00B135F1" w:rsidRDefault="006353DB" w:rsidP="00FD7D2F">
            <w:pPr>
              <w:pStyle w:val="ConsPlusNormal"/>
              <w:jc w:val="center"/>
              <w:rPr>
                <w:rFonts w:ascii="Times New Roman" w:hAnsi="Times New Roman" w:cs="Times New Roman"/>
                <w:b/>
              </w:rPr>
            </w:pPr>
            <w:r w:rsidRPr="00B135F1">
              <w:rPr>
                <w:rFonts w:ascii="Times New Roman" w:hAnsi="Times New Roman" w:cs="Times New Roman"/>
                <w:b/>
              </w:rPr>
              <w:t>Выявление и систематизация причин и условий проявления коррупции в деятельности Северо-</w:t>
            </w:r>
            <w:proofErr w:type="spellStart"/>
            <w:r w:rsidRPr="00B135F1">
              <w:rPr>
                <w:rFonts w:ascii="Times New Roman" w:hAnsi="Times New Roman" w:cs="Times New Roman"/>
                <w:b/>
              </w:rPr>
              <w:t>Кавказстата</w:t>
            </w:r>
            <w:proofErr w:type="spellEnd"/>
            <w:r w:rsidRPr="00B135F1">
              <w:rPr>
                <w:rFonts w:ascii="Times New Roman" w:hAnsi="Times New Roman" w:cs="Times New Roman"/>
                <w:b/>
              </w:rPr>
              <w:t>,</w:t>
            </w:r>
            <w:r w:rsidR="00360788" w:rsidRPr="00B135F1">
              <w:rPr>
                <w:rFonts w:ascii="Times New Roman" w:hAnsi="Times New Roman" w:cs="Times New Roman"/>
                <w:b/>
              </w:rPr>
              <w:br/>
            </w:r>
            <w:r w:rsidRPr="00B135F1">
              <w:rPr>
                <w:rFonts w:ascii="Times New Roman" w:hAnsi="Times New Roman" w:cs="Times New Roman"/>
                <w:b/>
              </w:rPr>
              <w:t xml:space="preserve"> мониторинг коррупционных рисков и осуществление мер по их минимизации</w:t>
            </w:r>
          </w:p>
        </w:tc>
      </w:tr>
      <w:tr w:rsidR="00903946" w:rsidRPr="000441CA" w:rsidTr="00633E87">
        <w:tc>
          <w:tcPr>
            <w:tcW w:w="567" w:type="dxa"/>
          </w:tcPr>
          <w:p w:rsidR="00903946" w:rsidRPr="000441CA" w:rsidRDefault="00903946" w:rsidP="00FD7D2F">
            <w:pPr>
              <w:pStyle w:val="ConsPlusNormal"/>
              <w:jc w:val="center"/>
              <w:rPr>
                <w:rFonts w:ascii="Times New Roman" w:hAnsi="Times New Roman" w:cs="Times New Roman"/>
              </w:rPr>
            </w:pPr>
            <w:r w:rsidRPr="000441CA">
              <w:rPr>
                <w:rFonts w:ascii="Times New Roman" w:hAnsi="Times New Roman" w:cs="Times New Roman"/>
              </w:rPr>
              <w:t>2.1</w:t>
            </w:r>
          </w:p>
        </w:tc>
        <w:tc>
          <w:tcPr>
            <w:tcW w:w="5591" w:type="dxa"/>
          </w:tcPr>
          <w:p w:rsidR="00903946" w:rsidRPr="000441CA" w:rsidRDefault="00903946" w:rsidP="00FD7D2F">
            <w:pPr>
              <w:pStyle w:val="ConsPlusNormal"/>
              <w:jc w:val="both"/>
              <w:rPr>
                <w:rFonts w:ascii="Times New Roman" w:hAnsi="Times New Roman" w:cs="Times New Roman"/>
              </w:rPr>
            </w:pPr>
            <w:r w:rsidRPr="000441CA">
              <w:rPr>
                <w:rFonts w:ascii="Times New Roman" w:hAnsi="Times New Roman" w:cs="Times New Roman"/>
              </w:rPr>
              <w:t>Систематическое проведение оценок коррупционных рисков, возникающих при реализации Северо-</w:t>
            </w:r>
            <w:proofErr w:type="spellStart"/>
            <w:r w:rsidRPr="000441CA">
              <w:rPr>
                <w:rFonts w:ascii="Times New Roman" w:hAnsi="Times New Roman" w:cs="Times New Roman"/>
              </w:rPr>
              <w:t>Кавказс</w:t>
            </w:r>
            <w:r>
              <w:rPr>
                <w:rFonts w:ascii="Times New Roman" w:hAnsi="Times New Roman" w:cs="Times New Roman"/>
              </w:rPr>
              <w:t>татом</w:t>
            </w:r>
            <w:proofErr w:type="spellEnd"/>
            <w:r w:rsidRPr="000441CA">
              <w:rPr>
                <w:rFonts w:ascii="Times New Roman" w:hAnsi="Times New Roman" w:cs="Times New Roman"/>
              </w:rPr>
              <w:t xml:space="preserve"> своих функций</w:t>
            </w:r>
            <w:r>
              <w:rPr>
                <w:rFonts w:ascii="Times New Roman" w:hAnsi="Times New Roman" w:cs="Times New Roman"/>
              </w:rPr>
              <w:t>.</w:t>
            </w:r>
          </w:p>
        </w:tc>
        <w:tc>
          <w:tcPr>
            <w:tcW w:w="1842" w:type="dxa"/>
          </w:tcPr>
          <w:p w:rsidR="00903946" w:rsidRPr="000441CA" w:rsidRDefault="00903946" w:rsidP="00FD7D2F">
            <w:pPr>
              <w:pStyle w:val="ConsPlusNormal"/>
              <w:jc w:val="center"/>
              <w:rPr>
                <w:rFonts w:ascii="Times New Roman" w:hAnsi="Times New Roman" w:cs="Times New Roman"/>
                <w:highlight w:val="yellow"/>
              </w:rPr>
            </w:pPr>
            <w:r w:rsidRPr="001D55F1">
              <w:rPr>
                <w:rFonts w:ascii="Times New Roman" w:hAnsi="Times New Roman" w:cs="Times New Roman"/>
              </w:rPr>
              <w:t>Комиссия</w:t>
            </w:r>
          </w:p>
          <w:p w:rsidR="00903946" w:rsidRDefault="00903946" w:rsidP="00FD7D2F">
            <w:pPr>
              <w:pStyle w:val="ConsPlusNormal"/>
              <w:jc w:val="center"/>
              <w:rPr>
                <w:rFonts w:ascii="Times New Roman" w:hAnsi="Times New Roman" w:cs="Times New Roman"/>
              </w:rPr>
            </w:pPr>
          </w:p>
          <w:p w:rsidR="00903946" w:rsidRPr="000441CA" w:rsidRDefault="00903946" w:rsidP="00FD7D2F">
            <w:pPr>
              <w:pStyle w:val="ConsPlusNormal"/>
              <w:jc w:val="center"/>
              <w:rPr>
                <w:rFonts w:ascii="Times New Roman" w:hAnsi="Times New Roman" w:cs="Times New Roman"/>
                <w:highlight w:val="yellow"/>
              </w:rPr>
            </w:pPr>
            <w:r w:rsidRPr="004D5679">
              <w:rPr>
                <w:rFonts w:ascii="Times New Roman" w:hAnsi="Times New Roman" w:cs="Times New Roman"/>
              </w:rPr>
              <w:t>Отдел государственной службы и кадров</w:t>
            </w:r>
          </w:p>
        </w:tc>
        <w:tc>
          <w:tcPr>
            <w:tcW w:w="1560" w:type="dxa"/>
          </w:tcPr>
          <w:p w:rsidR="00903946" w:rsidRPr="000441CA" w:rsidRDefault="00903946" w:rsidP="00B135F1">
            <w:pPr>
              <w:pStyle w:val="ConsPlusNormal"/>
              <w:jc w:val="center"/>
              <w:rPr>
                <w:rFonts w:ascii="Times New Roman" w:hAnsi="Times New Roman" w:cs="Times New Roman"/>
              </w:rPr>
            </w:pPr>
            <w:r w:rsidRPr="000441CA">
              <w:rPr>
                <w:rFonts w:ascii="Times New Roman" w:hAnsi="Times New Roman" w:cs="Times New Roman"/>
              </w:rPr>
              <w:t xml:space="preserve">В течение </w:t>
            </w:r>
            <w:r>
              <w:rPr>
                <w:rFonts w:ascii="Times New Roman" w:hAnsi="Times New Roman" w:cs="Times New Roman"/>
              </w:rPr>
              <w:br/>
            </w:r>
            <w:r w:rsidRPr="000441CA">
              <w:rPr>
                <w:rFonts w:ascii="Times New Roman" w:hAnsi="Times New Roman" w:cs="Times New Roman"/>
              </w:rPr>
              <w:t>2018 - 20</w:t>
            </w:r>
            <w:r>
              <w:rPr>
                <w:rFonts w:ascii="Times New Roman" w:hAnsi="Times New Roman" w:cs="Times New Roman"/>
              </w:rPr>
              <w:t>20</w:t>
            </w:r>
            <w:r w:rsidRPr="000441CA">
              <w:rPr>
                <w:rFonts w:ascii="Times New Roman" w:hAnsi="Times New Roman" w:cs="Times New Roman"/>
              </w:rPr>
              <w:t xml:space="preserve"> гг.</w:t>
            </w:r>
            <w:r>
              <w:rPr>
                <w:rFonts w:ascii="Times New Roman" w:hAnsi="Times New Roman" w:cs="Times New Roman"/>
              </w:rPr>
              <w:t xml:space="preserve"> (ежегодно)</w:t>
            </w:r>
          </w:p>
        </w:tc>
        <w:tc>
          <w:tcPr>
            <w:tcW w:w="5103" w:type="dxa"/>
          </w:tcPr>
          <w:p w:rsidR="00903946" w:rsidRPr="000441CA" w:rsidRDefault="00903946" w:rsidP="00FD7D2F">
            <w:pPr>
              <w:pStyle w:val="ConsPlusNormal"/>
              <w:jc w:val="both"/>
              <w:rPr>
                <w:rFonts w:ascii="Times New Roman" w:hAnsi="Times New Roman" w:cs="Times New Roman"/>
              </w:rPr>
            </w:pPr>
            <w:r w:rsidRPr="000441CA">
              <w:rPr>
                <w:rFonts w:ascii="Times New Roman" w:hAnsi="Times New Roman" w:cs="Times New Roman"/>
              </w:rPr>
              <w:t xml:space="preserve">Определение </w:t>
            </w:r>
            <w:proofErr w:type="spellStart"/>
            <w:r w:rsidRPr="000441CA">
              <w:rPr>
                <w:rFonts w:ascii="Times New Roman" w:hAnsi="Times New Roman" w:cs="Times New Roman"/>
              </w:rPr>
              <w:t>коррупционно</w:t>
            </w:r>
            <w:proofErr w:type="spellEnd"/>
            <w:r w:rsidRPr="000441CA">
              <w:rPr>
                <w:rFonts w:ascii="Times New Roman" w:hAnsi="Times New Roman" w:cs="Times New Roman"/>
              </w:rPr>
              <w:t xml:space="preserve"> опасных функций Северо-</w:t>
            </w:r>
            <w:proofErr w:type="spellStart"/>
            <w:r w:rsidRPr="000441CA">
              <w:rPr>
                <w:rFonts w:ascii="Times New Roman" w:hAnsi="Times New Roman" w:cs="Times New Roman"/>
              </w:rPr>
              <w:t>Кавказс</w:t>
            </w:r>
            <w:r>
              <w:rPr>
                <w:rFonts w:ascii="Times New Roman" w:hAnsi="Times New Roman" w:cs="Times New Roman"/>
              </w:rPr>
              <w:t>тата</w:t>
            </w:r>
            <w:proofErr w:type="spellEnd"/>
            <w:r w:rsidRPr="000441CA">
              <w:rPr>
                <w:rFonts w:ascii="Times New Roman" w:hAnsi="Times New Roman" w:cs="Times New Roman"/>
              </w:rPr>
              <w:t>, а также корректировка перечня должностей гражданской службы, замещение которых связано с коррупционными рисками</w:t>
            </w:r>
            <w:r>
              <w:rPr>
                <w:rFonts w:ascii="Times New Roman" w:hAnsi="Times New Roman" w:cs="Times New Roman"/>
              </w:rPr>
              <w:t>.</w:t>
            </w:r>
          </w:p>
        </w:tc>
      </w:tr>
      <w:tr w:rsidR="006353DB" w:rsidRPr="000441CA" w:rsidTr="00633E87">
        <w:tc>
          <w:tcPr>
            <w:tcW w:w="567" w:type="dxa"/>
          </w:tcPr>
          <w:p w:rsidR="006353DB" w:rsidRPr="000441CA" w:rsidRDefault="006353DB" w:rsidP="0050397F">
            <w:pPr>
              <w:pStyle w:val="ConsPlusNormal"/>
              <w:jc w:val="center"/>
              <w:rPr>
                <w:rFonts w:ascii="Times New Roman" w:hAnsi="Times New Roman" w:cs="Times New Roman"/>
              </w:rPr>
            </w:pPr>
            <w:r w:rsidRPr="000441CA">
              <w:rPr>
                <w:rFonts w:ascii="Times New Roman" w:hAnsi="Times New Roman" w:cs="Times New Roman"/>
              </w:rPr>
              <w:t>2.</w:t>
            </w:r>
            <w:r w:rsidR="0050397F">
              <w:rPr>
                <w:rFonts w:ascii="Times New Roman" w:hAnsi="Times New Roman" w:cs="Times New Roman"/>
              </w:rPr>
              <w:t>2</w:t>
            </w:r>
          </w:p>
        </w:tc>
        <w:tc>
          <w:tcPr>
            <w:tcW w:w="5591" w:type="dxa"/>
          </w:tcPr>
          <w:p w:rsidR="006353DB" w:rsidRPr="000441CA" w:rsidRDefault="006353DB" w:rsidP="00FD7D2F">
            <w:pPr>
              <w:pStyle w:val="ConsPlusNormal"/>
              <w:jc w:val="both"/>
              <w:rPr>
                <w:rFonts w:ascii="Times New Roman" w:hAnsi="Times New Roman" w:cs="Times New Roman"/>
              </w:rPr>
            </w:pPr>
            <w:r w:rsidRPr="000441CA">
              <w:rPr>
                <w:rFonts w:ascii="Times New Roman" w:hAnsi="Times New Roman" w:cs="Times New Roman"/>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Северо-</w:t>
            </w:r>
            <w:proofErr w:type="spellStart"/>
            <w:r w:rsidRPr="000441CA">
              <w:rPr>
                <w:rFonts w:ascii="Times New Roman" w:hAnsi="Times New Roman" w:cs="Times New Roman"/>
              </w:rPr>
              <w:t>Кавказс</w:t>
            </w:r>
            <w:r>
              <w:rPr>
                <w:rFonts w:ascii="Times New Roman" w:hAnsi="Times New Roman" w:cs="Times New Roman"/>
              </w:rPr>
              <w:t>тате</w:t>
            </w:r>
            <w:proofErr w:type="spellEnd"/>
            <w:r w:rsidR="00B30748">
              <w:rPr>
                <w:rFonts w:ascii="Times New Roman" w:hAnsi="Times New Roman" w:cs="Times New Roman"/>
              </w:rPr>
              <w:t>.</w:t>
            </w:r>
          </w:p>
        </w:tc>
        <w:tc>
          <w:tcPr>
            <w:tcW w:w="1842" w:type="dxa"/>
          </w:tcPr>
          <w:p w:rsidR="006353DB" w:rsidRPr="000441CA" w:rsidRDefault="006353DB" w:rsidP="00FD7D2F">
            <w:pPr>
              <w:pStyle w:val="ConsPlusNormal"/>
              <w:jc w:val="center"/>
              <w:rPr>
                <w:rFonts w:ascii="Times New Roman" w:hAnsi="Times New Roman" w:cs="Times New Roman"/>
              </w:rPr>
            </w:pPr>
            <w:r w:rsidRPr="004D5679">
              <w:rPr>
                <w:rFonts w:ascii="Times New Roman" w:hAnsi="Times New Roman" w:cs="Times New Roman"/>
              </w:rPr>
              <w:t>Отдел государственной службы и кадров</w:t>
            </w:r>
          </w:p>
        </w:tc>
        <w:tc>
          <w:tcPr>
            <w:tcW w:w="1560" w:type="dxa"/>
          </w:tcPr>
          <w:p w:rsidR="0050397F" w:rsidRDefault="006353DB" w:rsidP="0050397F">
            <w:pPr>
              <w:pStyle w:val="ConsPlusNormal"/>
              <w:jc w:val="center"/>
              <w:rPr>
                <w:rFonts w:ascii="Times New Roman" w:hAnsi="Times New Roman" w:cs="Times New Roman"/>
              </w:rPr>
            </w:pPr>
            <w:r w:rsidRPr="000441CA">
              <w:rPr>
                <w:rFonts w:ascii="Times New Roman" w:hAnsi="Times New Roman" w:cs="Times New Roman"/>
              </w:rPr>
              <w:t xml:space="preserve">В течение </w:t>
            </w:r>
            <w:r w:rsidR="0050397F">
              <w:rPr>
                <w:rFonts w:ascii="Times New Roman" w:hAnsi="Times New Roman" w:cs="Times New Roman"/>
              </w:rPr>
              <w:br/>
            </w:r>
            <w:r w:rsidRPr="000441CA">
              <w:rPr>
                <w:rFonts w:ascii="Times New Roman" w:hAnsi="Times New Roman" w:cs="Times New Roman"/>
              </w:rPr>
              <w:t>2018 - 20</w:t>
            </w:r>
            <w:r w:rsidR="0050397F">
              <w:rPr>
                <w:rFonts w:ascii="Times New Roman" w:hAnsi="Times New Roman" w:cs="Times New Roman"/>
              </w:rPr>
              <w:t>20 гг.</w:t>
            </w:r>
          </w:p>
          <w:p w:rsidR="006353DB" w:rsidRPr="000441CA" w:rsidRDefault="006353DB" w:rsidP="0050397F">
            <w:pPr>
              <w:pStyle w:val="ConsPlusNormal"/>
              <w:jc w:val="center"/>
              <w:rPr>
                <w:rFonts w:ascii="Times New Roman" w:hAnsi="Times New Roman" w:cs="Times New Roman"/>
              </w:rPr>
            </w:pPr>
            <w:r w:rsidRPr="0050397F">
              <w:rPr>
                <w:rFonts w:ascii="Times New Roman" w:hAnsi="Times New Roman" w:cs="Times New Roman"/>
                <w:sz w:val="21"/>
                <w:szCs w:val="21"/>
              </w:rPr>
              <w:t xml:space="preserve">(по мере </w:t>
            </w:r>
            <w:proofErr w:type="spellStart"/>
            <w:proofErr w:type="gramStart"/>
            <w:r w:rsidRPr="0050397F">
              <w:rPr>
                <w:rFonts w:ascii="Times New Roman" w:hAnsi="Times New Roman" w:cs="Times New Roman"/>
                <w:sz w:val="21"/>
                <w:szCs w:val="21"/>
              </w:rPr>
              <w:t>необходи</w:t>
            </w:r>
            <w:proofErr w:type="spellEnd"/>
            <w:r w:rsidR="0050397F">
              <w:rPr>
                <w:rFonts w:ascii="Times New Roman" w:hAnsi="Times New Roman" w:cs="Times New Roman"/>
                <w:sz w:val="21"/>
                <w:szCs w:val="21"/>
              </w:rPr>
              <w:t>-</w:t>
            </w:r>
            <w:r w:rsidRPr="0050397F">
              <w:rPr>
                <w:rFonts w:ascii="Times New Roman" w:hAnsi="Times New Roman" w:cs="Times New Roman"/>
                <w:sz w:val="21"/>
                <w:szCs w:val="21"/>
              </w:rPr>
              <w:t>мости</w:t>
            </w:r>
            <w:proofErr w:type="gramEnd"/>
            <w:r w:rsidRPr="0050397F">
              <w:rPr>
                <w:rFonts w:ascii="Times New Roman" w:hAnsi="Times New Roman" w:cs="Times New Roman"/>
                <w:sz w:val="21"/>
                <w:szCs w:val="21"/>
              </w:rPr>
              <w:t>)</w:t>
            </w:r>
          </w:p>
        </w:tc>
        <w:tc>
          <w:tcPr>
            <w:tcW w:w="5103" w:type="dxa"/>
          </w:tcPr>
          <w:p w:rsidR="006353DB" w:rsidRPr="000441CA" w:rsidRDefault="006353DB" w:rsidP="00FD7D2F">
            <w:pPr>
              <w:pStyle w:val="ConsPlusNormal"/>
              <w:jc w:val="both"/>
              <w:rPr>
                <w:rFonts w:ascii="Times New Roman" w:hAnsi="Times New Roman" w:cs="Times New Roman"/>
              </w:rPr>
            </w:pPr>
            <w:r w:rsidRPr="000441CA">
              <w:rPr>
                <w:rFonts w:ascii="Times New Roman" w:hAnsi="Times New Roman" w:cs="Times New Roman"/>
              </w:rPr>
              <w:t>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w:t>
            </w:r>
          </w:p>
          <w:p w:rsidR="006353DB" w:rsidRPr="000441CA" w:rsidRDefault="006353DB" w:rsidP="00FD7D2F">
            <w:pPr>
              <w:pStyle w:val="ConsPlusNormal"/>
              <w:jc w:val="both"/>
              <w:rPr>
                <w:rFonts w:ascii="Times New Roman" w:hAnsi="Times New Roman" w:cs="Times New Roman"/>
              </w:rPr>
            </w:pPr>
            <w:r w:rsidRPr="000441CA">
              <w:rPr>
                <w:rFonts w:ascii="Times New Roman" w:hAnsi="Times New Roman" w:cs="Times New Roman"/>
              </w:rPr>
              <w:t>Направление запросов в федеральные органы исполнительной власти, уполномоченные на осуществление оперативно-розыскной деятельности. Направление запросов в установленном порядке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p>
        </w:tc>
      </w:tr>
      <w:tr w:rsidR="00404538" w:rsidRPr="000441CA" w:rsidTr="00633E87">
        <w:tc>
          <w:tcPr>
            <w:tcW w:w="567" w:type="dxa"/>
          </w:tcPr>
          <w:p w:rsidR="00404538" w:rsidRPr="000441CA" w:rsidRDefault="00404538" w:rsidP="001E1919">
            <w:pPr>
              <w:pStyle w:val="ConsPlusNormal"/>
              <w:jc w:val="center"/>
              <w:rPr>
                <w:rFonts w:ascii="Times New Roman" w:hAnsi="Times New Roman" w:cs="Times New Roman"/>
              </w:rPr>
            </w:pPr>
            <w:r w:rsidRPr="000441CA">
              <w:rPr>
                <w:rFonts w:ascii="Times New Roman" w:hAnsi="Times New Roman" w:cs="Times New Roman"/>
              </w:rPr>
              <w:t>2.</w:t>
            </w:r>
            <w:r>
              <w:rPr>
                <w:rFonts w:ascii="Times New Roman" w:hAnsi="Times New Roman" w:cs="Times New Roman"/>
              </w:rPr>
              <w:t>3</w:t>
            </w:r>
          </w:p>
        </w:tc>
        <w:tc>
          <w:tcPr>
            <w:tcW w:w="5591" w:type="dxa"/>
          </w:tcPr>
          <w:p w:rsidR="00404538" w:rsidRPr="00D67280" w:rsidRDefault="00404538" w:rsidP="00404538">
            <w:pPr>
              <w:pStyle w:val="ConsPlusNormal"/>
              <w:jc w:val="both"/>
              <w:rPr>
                <w:rFonts w:ascii="Times New Roman" w:hAnsi="Times New Roman" w:cs="Times New Roman"/>
              </w:rPr>
            </w:pPr>
            <w:r w:rsidRPr="00D67280">
              <w:rPr>
                <w:rFonts w:ascii="Times New Roman" w:hAnsi="Times New Roman" w:cs="Times New Roman"/>
              </w:rPr>
              <w:t>Обеспечение действенного функционирования межведомственного электронного взаимодействия в Северо-</w:t>
            </w:r>
            <w:proofErr w:type="spellStart"/>
            <w:r w:rsidRPr="00D67280">
              <w:rPr>
                <w:rFonts w:ascii="Times New Roman" w:hAnsi="Times New Roman" w:cs="Times New Roman"/>
              </w:rPr>
              <w:t>Кавказстате</w:t>
            </w:r>
            <w:proofErr w:type="spellEnd"/>
            <w:r w:rsidRPr="00D67280">
              <w:rPr>
                <w:rFonts w:ascii="Times New Roman" w:hAnsi="Times New Roman" w:cs="Times New Roman"/>
              </w:rPr>
              <w:t xml:space="preserve"> и электронного взаимодействия Северо-</w:t>
            </w:r>
            <w:proofErr w:type="spellStart"/>
            <w:r w:rsidRPr="00D67280">
              <w:rPr>
                <w:rFonts w:ascii="Times New Roman" w:hAnsi="Times New Roman" w:cs="Times New Roman"/>
              </w:rPr>
              <w:t>Кавказстата</w:t>
            </w:r>
            <w:proofErr w:type="spellEnd"/>
            <w:r w:rsidRPr="00D67280">
              <w:rPr>
                <w:rFonts w:ascii="Times New Roman" w:hAnsi="Times New Roman" w:cs="Times New Roman"/>
              </w:rPr>
              <w:t xml:space="preserve"> с гражданами и организациями</w:t>
            </w:r>
            <w:r>
              <w:rPr>
                <w:rFonts w:ascii="Times New Roman" w:hAnsi="Times New Roman" w:cs="Times New Roman"/>
              </w:rPr>
              <w:t>.</w:t>
            </w:r>
          </w:p>
        </w:tc>
        <w:tc>
          <w:tcPr>
            <w:tcW w:w="1842" w:type="dxa"/>
          </w:tcPr>
          <w:p w:rsidR="00404538" w:rsidRPr="00D67280" w:rsidRDefault="00404538" w:rsidP="00FD7D2F">
            <w:pPr>
              <w:pStyle w:val="ConsPlusNormal"/>
              <w:jc w:val="center"/>
              <w:rPr>
                <w:rFonts w:ascii="Times New Roman" w:hAnsi="Times New Roman" w:cs="Times New Roman"/>
              </w:rPr>
            </w:pPr>
            <w:proofErr w:type="spellStart"/>
            <w:proofErr w:type="gramStart"/>
            <w:r w:rsidRPr="00D67280">
              <w:rPr>
                <w:rFonts w:ascii="Times New Roman" w:hAnsi="Times New Roman" w:cs="Times New Roman"/>
              </w:rPr>
              <w:t>Административ</w:t>
            </w:r>
            <w:r>
              <w:rPr>
                <w:rFonts w:ascii="Times New Roman" w:hAnsi="Times New Roman" w:cs="Times New Roman"/>
              </w:rPr>
              <w:t>-</w:t>
            </w:r>
            <w:r w:rsidRPr="00D67280">
              <w:rPr>
                <w:rFonts w:ascii="Times New Roman" w:hAnsi="Times New Roman" w:cs="Times New Roman"/>
              </w:rPr>
              <w:t>ный</w:t>
            </w:r>
            <w:proofErr w:type="spellEnd"/>
            <w:proofErr w:type="gramEnd"/>
            <w:r w:rsidRPr="00D67280">
              <w:rPr>
                <w:rFonts w:ascii="Times New Roman" w:hAnsi="Times New Roman" w:cs="Times New Roman"/>
              </w:rPr>
              <w:t xml:space="preserve"> отдел</w:t>
            </w:r>
          </w:p>
          <w:p w:rsidR="00404538" w:rsidRPr="00D67280" w:rsidRDefault="00404538" w:rsidP="00B07D42">
            <w:pPr>
              <w:pStyle w:val="ConsPlusNormal"/>
              <w:spacing w:before="120"/>
              <w:jc w:val="center"/>
              <w:rPr>
                <w:rFonts w:ascii="Times New Roman" w:hAnsi="Times New Roman" w:cs="Times New Roman"/>
              </w:rPr>
            </w:pPr>
            <w:r w:rsidRPr="00D67280">
              <w:rPr>
                <w:rFonts w:ascii="Times New Roman" w:hAnsi="Times New Roman" w:cs="Times New Roman"/>
              </w:rPr>
              <w:t>Отдел информационных технологий</w:t>
            </w:r>
          </w:p>
          <w:p w:rsidR="00404538" w:rsidRPr="00D67280" w:rsidRDefault="00404538" w:rsidP="00B07D42">
            <w:pPr>
              <w:pStyle w:val="ConsPlusNormal"/>
              <w:spacing w:before="120"/>
              <w:jc w:val="center"/>
              <w:rPr>
                <w:rFonts w:ascii="Times New Roman" w:hAnsi="Times New Roman" w:cs="Times New Roman"/>
              </w:rPr>
            </w:pPr>
            <w:r w:rsidRPr="00D67280">
              <w:rPr>
                <w:rFonts w:ascii="Times New Roman" w:hAnsi="Times New Roman" w:cs="Times New Roman"/>
              </w:rPr>
              <w:t>Отдел государственной службы и кадров</w:t>
            </w:r>
          </w:p>
        </w:tc>
        <w:tc>
          <w:tcPr>
            <w:tcW w:w="1560" w:type="dxa"/>
          </w:tcPr>
          <w:p w:rsidR="00404538" w:rsidRPr="000441CA" w:rsidRDefault="00404538" w:rsidP="001E1919">
            <w:pPr>
              <w:pStyle w:val="ConsPlusNormal"/>
              <w:jc w:val="center"/>
              <w:rPr>
                <w:rFonts w:ascii="Times New Roman" w:hAnsi="Times New Roman" w:cs="Times New Roman"/>
              </w:rPr>
            </w:pPr>
            <w:r w:rsidRPr="000441CA">
              <w:rPr>
                <w:rFonts w:ascii="Times New Roman" w:hAnsi="Times New Roman" w:cs="Times New Roman"/>
              </w:rPr>
              <w:t>В течение</w:t>
            </w:r>
            <w:r>
              <w:rPr>
                <w:rFonts w:ascii="Times New Roman" w:hAnsi="Times New Roman" w:cs="Times New Roman"/>
              </w:rPr>
              <w:br/>
            </w:r>
            <w:r w:rsidRPr="000441CA">
              <w:rPr>
                <w:rFonts w:ascii="Times New Roman" w:hAnsi="Times New Roman" w:cs="Times New Roman"/>
              </w:rPr>
              <w:t xml:space="preserve"> 2018 - 20</w:t>
            </w:r>
            <w:r>
              <w:rPr>
                <w:rFonts w:ascii="Times New Roman" w:hAnsi="Times New Roman" w:cs="Times New Roman"/>
              </w:rPr>
              <w:t>20</w:t>
            </w:r>
            <w:r w:rsidRPr="000441CA">
              <w:rPr>
                <w:rFonts w:ascii="Times New Roman" w:hAnsi="Times New Roman" w:cs="Times New Roman"/>
              </w:rPr>
              <w:t xml:space="preserve"> гг.</w:t>
            </w:r>
          </w:p>
        </w:tc>
        <w:tc>
          <w:tcPr>
            <w:tcW w:w="5103" w:type="dxa"/>
          </w:tcPr>
          <w:p w:rsidR="00404538" w:rsidRPr="000441CA" w:rsidRDefault="00404538" w:rsidP="008C659F">
            <w:pPr>
              <w:pStyle w:val="ConsPlusNormal"/>
              <w:jc w:val="both"/>
              <w:rPr>
                <w:rFonts w:ascii="Times New Roman" w:hAnsi="Times New Roman" w:cs="Times New Roman"/>
              </w:rPr>
            </w:pPr>
            <w:r w:rsidRPr="000441CA">
              <w:rPr>
                <w:rFonts w:ascii="Times New Roman" w:hAnsi="Times New Roman" w:cs="Times New Roman"/>
              </w:rPr>
              <w:t>Сокращ</w:t>
            </w:r>
            <w:r>
              <w:rPr>
                <w:rFonts w:ascii="Times New Roman" w:hAnsi="Times New Roman" w:cs="Times New Roman"/>
              </w:rPr>
              <w:t>ение бумажного документооборота.</w:t>
            </w:r>
          </w:p>
        </w:tc>
      </w:tr>
      <w:tr w:rsidR="009A7A59" w:rsidRPr="000441CA" w:rsidTr="00633E87">
        <w:tc>
          <w:tcPr>
            <w:tcW w:w="567" w:type="dxa"/>
          </w:tcPr>
          <w:p w:rsidR="009A7A59" w:rsidRPr="000441CA" w:rsidRDefault="009A7A59" w:rsidP="008C659F">
            <w:pPr>
              <w:pStyle w:val="ConsPlusNormal"/>
              <w:jc w:val="center"/>
              <w:rPr>
                <w:rFonts w:ascii="Times New Roman" w:hAnsi="Times New Roman" w:cs="Times New Roman"/>
              </w:rPr>
            </w:pPr>
            <w:r w:rsidRPr="000441CA">
              <w:rPr>
                <w:rFonts w:ascii="Times New Roman" w:hAnsi="Times New Roman" w:cs="Times New Roman"/>
              </w:rPr>
              <w:lastRenderedPageBreak/>
              <w:t>2.</w:t>
            </w:r>
            <w:r>
              <w:rPr>
                <w:rFonts w:ascii="Times New Roman" w:hAnsi="Times New Roman" w:cs="Times New Roman"/>
              </w:rPr>
              <w:t>4</w:t>
            </w:r>
          </w:p>
        </w:tc>
        <w:tc>
          <w:tcPr>
            <w:tcW w:w="5591" w:type="dxa"/>
          </w:tcPr>
          <w:p w:rsidR="009A7A59" w:rsidRPr="000441CA" w:rsidRDefault="009A7A59" w:rsidP="00FD7D2F">
            <w:pPr>
              <w:pStyle w:val="ConsPlusNormal"/>
              <w:jc w:val="both"/>
              <w:rPr>
                <w:rFonts w:ascii="Times New Roman" w:hAnsi="Times New Roman" w:cs="Times New Roman"/>
              </w:rPr>
            </w:pPr>
            <w:r w:rsidRPr="000441CA">
              <w:rPr>
                <w:rFonts w:ascii="Times New Roman" w:hAnsi="Times New Roman" w:cs="Times New Roman"/>
              </w:rPr>
              <w:t xml:space="preserve">Мониторинг и выявление коррупционных рисков, в том числе причин и условий коррупции, в деятельности </w:t>
            </w:r>
            <w:r w:rsidRPr="00D67280">
              <w:rPr>
                <w:rFonts w:ascii="Times New Roman" w:hAnsi="Times New Roman" w:cs="Times New Roman"/>
              </w:rPr>
              <w:t>Северо-</w:t>
            </w:r>
            <w:proofErr w:type="spellStart"/>
            <w:r w:rsidRPr="00D67280">
              <w:rPr>
                <w:rFonts w:ascii="Times New Roman" w:hAnsi="Times New Roman" w:cs="Times New Roman"/>
              </w:rPr>
              <w:t>Кавказстата</w:t>
            </w:r>
            <w:proofErr w:type="spellEnd"/>
            <w:r w:rsidRPr="00D67280">
              <w:rPr>
                <w:rFonts w:ascii="Times New Roman" w:hAnsi="Times New Roman" w:cs="Times New Roman"/>
              </w:rPr>
              <w:t xml:space="preserve"> </w:t>
            </w:r>
            <w:r w:rsidRPr="000441CA">
              <w:rPr>
                <w:rFonts w:ascii="Times New Roman" w:hAnsi="Times New Roman" w:cs="Times New Roman"/>
              </w:rPr>
              <w:t>по размещению государственных заказов и устранение выявленных коррупционных рисков</w:t>
            </w:r>
          </w:p>
        </w:tc>
        <w:tc>
          <w:tcPr>
            <w:tcW w:w="1842" w:type="dxa"/>
          </w:tcPr>
          <w:p w:rsidR="009A7A59" w:rsidRDefault="009A7A59" w:rsidP="00FD7D2F">
            <w:pPr>
              <w:pStyle w:val="ConsPlusNormal"/>
              <w:jc w:val="center"/>
              <w:rPr>
                <w:rFonts w:ascii="Times New Roman" w:hAnsi="Times New Roman" w:cs="Times New Roman"/>
              </w:rPr>
            </w:pPr>
            <w:r w:rsidRPr="001D55F1">
              <w:rPr>
                <w:rFonts w:ascii="Times New Roman" w:hAnsi="Times New Roman" w:cs="Times New Roman"/>
              </w:rPr>
              <w:t>Финансово-экономический отдел</w:t>
            </w:r>
          </w:p>
          <w:p w:rsidR="009A7A59" w:rsidRPr="001D55F1" w:rsidRDefault="009A7A59" w:rsidP="00FD7D2F">
            <w:pPr>
              <w:pStyle w:val="ConsPlusNormal"/>
              <w:jc w:val="center"/>
              <w:rPr>
                <w:rFonts w:ascii="Times New Roman" w:hAnsi="Times New Roman" w:cs="Times New Roman"/>
              </w:rPr>
            </w:pPr>
          </w:p>
          <w:p w:rsidR="009A7A59" w:rsidRDefault="009A7A59" w:rsidP="00FD7D2F">
            <w:pPr>
              <w:pStyle w:val="ConsPlusNormal"/>
              <w:jc w:val="center"/>
              <w:rPr>
                <w:rFonts w:ascii="Times New Roman" w:hAnsi="Times New Roman" w:cs="Times New Roman"/>
              </w:rPr>
            </w:pPr>
            <w:r>
              <w:rPr>
                <w:rFonts w:ascii="Times New Roman" w:hAnsi="Times New Roman" w:cs="Times New Roman"/>
              </w:rPr>
              <w:t>Отдел социально-хозяйственного обеспечения</w:t>
            </w:r>
          </w:p>
          <w:p w:rsidR="009A7A59" w:rsidRPr="000441CA" w:rsidRDefault="009A7A59" w:rsidP="00FD7D2F">
            <w:pPr>
              <w:pStyle w:val="ConsPlusNormal"/>
              <w:jc w:val="center"/>
              <w:rPr>
                <w:rFonts w:ascii="Times New Roman" w:hAnsi="Times New Roman" w:cs="Times New Roman"/>
              </w:rPr>
            </w:pPr>
          </w:p>
          <w:p w:rsidR="009A7A59" w:rsidRPr="000441CA" w:rsidRDefault="009A7A59" w:rsidP="00FD7D2F">
            <w:pPr>
              <w:pStyle w:val="ConsPlusNormal"/>
              <w:jc w:val="center"/>
              <w:rPr>
                <w:rFonts w:ascii="Times New Roman" w:hAnsi="Times New Roman" w:cs="Times New Roman"/>
              </w:rPr>
            </w:pPr>
            <w:r w:rsidRPr="000441CA">
              <w:rPr>
                <w:rFonts w:ascii="Times New Roman" w:hAnsi="Times New Roman" w:cs="Times New Roman"/>
              </w:rPr>
              <w:t>Комиссия, един</w:t>
            </w:r>
            <w:r>
              <w:rPr>
                <w:rFonts w:ascii="Times New Roman" w:hAnsi="Times New Roman" w:cs="Times New Roman"/>
              </w:rPr>
              <w:t>ая</w:t>
            </w:r>
            <w:r w:rsidRPr="000441CA">
              <w:rPr>
                <w:rFonts w:ascii="Times New Roman" w:hAnsi="Times New Roman" w:cs="Times New Roman"/>
              </w:rPr>
              <w:t xml:space="preserve"> комисси</w:t>
            </w:r>
            <w:r>
              <w:rPr>
                <w:rFonts w:ascii="Times New Roman" w:hAnsi="Times New Roman" w:cs="Times New Roman"/>
              </w:rPr>
              <w:t>я</w:t>
            </w:r>
            <w:r w:rsidRPr="000441CA">
              <w:rPr>
                <w:rFonts w:ascii="Times New Roman" w:hAnsi="Times New Roman" w:cs="Times New Roman"/>
              </w:rPr>
              <w:t xml:space="preserve"> по осуществлению закупок для нужд </w:t>
            </w:r>
            <w:r w:rsidRPr="00D67280">
              <w:rPr>
                <w:rFonts w:ascii="Times New Roman" w:hAnsi="Times New Roman" w:cs="Times New Roman"/>
              </w:rPr>
              <w:t>Северо-</w:t>
            </w:r>
            <w:proofErr w:type="spellStart"/>
            <w:r w:rsidRPr="00D67280">
              <w:rPr>
                <w:rFonts w:ascii="Times New Roman" w:hAnsi="Times New Roman" w:cs="Times New Roman"/>
              </w:rPr>
              <w:t>Кавказстата</w:t>
            </w:r>
            <w:proofErr w:type="spellEnd"/>
          </w:p>
          <w:p w:rsidR="009A7A59" w:rsidRDefault="009A7A59" w:rsidP="00FD7D2F">
            <w:pPr>
              <w:pStyle w:val="ConsPlusNormal"/>
              <w:jc w:val="center"/>
              <w:rPr>
                <w:rFonts w:ascii="Times New Roman" w:hAnsi="Times New Roman" w:cs="Times New Roman"/>
              </w:rPr>
            </w:pPr>
          </w:p>
          <w:p w:rsidR="009A7A59" w:rsidRDefault="009A7A59" w:rsidP="00FD7D2F">
            <w:pPr>
              <w:pStyle w:val="ConsPlusNormal"/>
              <w:jc w:val="center"/>
              <w:rPr>
                <w:rFonts w:ascii="Times New Roman" w:hAnsi="Times New Roman" w:cs="Times New Roman"/>
              </w:rPr>
            </w:pPr>
            <w:r w:rsidRPr="00D67280">
              <w:rPr>
                <w:rFonts w:ascii="Times New Roman" w:hAnsi="Times New Roman" w:cs="Times New Roman"/>
              </w:rPr>
              <w:t>Отдел государственной службы и кадров</w:t>
            </w:r>
          </w:p>
          <w:p w:rsidR="00EB1363" w:rsidRPr="000441CA" w:rsidRDefault="00EB1363" w:rsidP="00FD7D2F">
            <w:pPr>
              <w:pStyle w:val="ConsPlusNormal"/>
              <w:jc w:val="center"/>
              <w:rPr>
                <w:rFonts w:ascii="Times New Roman" w:hAnsi="Times New Roman" w:cs="Times New Roman"/>
              </w:rPr>
            </w:pPr>
          </w:p>
        </w:tc>
        <w:tc>
          <w:tcPr>
            <w:tcW w:w="1560" w:type="dxa"/>
          </w:tcPr>
          <w:p w:rsidR="009A7A59" w:rsidRPr="000441CA" w:rsidRDefault="009A7A59" w:rsidP="009A7A59">
            <w:pPr>
              <w:pStyle w:val="ConsPlusNormal"/>
              <w:jc w:val="center"/>
              <w:rPr>
                <w:rFonts w:ascii="Times New Roman" w:hAnsi="Times New Roman" w:cs="Times New Roman"/>
              </w:rPr>
            </w:pPr>
            <w:r w:rsidRPr="000441CA">
              <w:rPr>
                <w:rFonts w:ascii="Times New Roman" w:hAnsi="Times New Roman" w:cs="Times New Roman"/>
              </w:rPr>
              <w:t>В течение</w:t>
            </w:r>
            <w:r>
              <w:rPr>
                <w:rFonts w:ascii="Times New Roman" w:hAnsi="Times New Roman" w:cs="Times New Roman"/>
              </w:rPr>
              <w:br/>
            </w:r>
            <w:r w:rsidRPr="000441CA">
              <w:rPr>
                <w:rFonts w:ascii="Times New Roman" w:hAnsi="Times New Roman" w:cs="Times New Roman"/>
              </w:rPr>
              <w:t xml:space="preserve"> 2018 - 20</w:t>
            </w:r>
            <w:r>
              <w:rPr>
                <w:rFonts w:ascii="Times New Roman" w:hAnsi="Times New Roman" w:cs="Times New Roman"/>
              </w:rPr>
              <w:t>20</w:t>
            </w:r>
            <w:r w:rsidRPr="000441CA">
              <w:rPr>
                <w:rFonts w:ascii="Times New Roman" w:hAnsi="Times New Roman" w:cs="Times New Roman"/>
              </w:rPr>
              <w:t xml:space="preserve"> гг.</w:t>
            </w:r>
          </w:p>
        </w:tc>
        <w:tc>
          <w:tcPr>
            <w:tcW w:w="5103" w:type="dxa"/>
          </w:tcPr>
          <w:p w:rsidR="009A7A59" w:rsidRPr="000441CA" w:rsidRDefault="009A7A59" w:rsidP="00FD7D2F">
            <w:pPr>
              <w:pStyle w:val="ConsPlusNormal"/>
              <w:jc w:val="both"/>
              <w:rPr>
                <w:rFonts w:ascii="Times New Roman" w:hAnsi="Times New Roman" w:cs="Times New Roman"/>
              </w:rPr>
            </w:pPr>
            <w:r w:rsidRPr="000441CA">
              <w:rPr>
                <w:rFonts w:ascii="Times New Roman" w:hAnsi="Times New Roman" w:cs="Times New Roman"/>
              </w:rPr>
              <w:t xml:space="preserve">Обеспечение неукоснительного соблюдения требований действующего законодательства при осуществлении закупок товаров, работ, услуг для нужд </w:t>
            </w:r>
            <w:r w:rsidRPr="00D67280">
              <w:rPr>
                <w:rFonts w:ascii="Times New Roman" w:hAnsi="Times New Roman" w:cs="Times New Roman"/>
              </w:rPr>
              <w:t>Северо-</w:t>
            </w:r>
            <w:proofErr w:type="spellStart"/>
            <w:r w:rsidRPr="00D67280">
              <w:rPr>
                <w:rFonts w:ascii="Times New Roman" w:hAnsi="Times New Roman" w:cs="Times New Roman"/>
              </w:rPr>
              <w:t>Кавказстата</w:t>
            </w:r>
            <w:proofErr w:type="spellEnd"/>
            <w:r>
              <w:rPr>
                <w:rFonts w:ascii="Times New Roman" w:hAnsi="Times New Roman" w:cs="Times New Roman"/>
              </w:rPr>
              <w:t>.</w:t>
            </w:r>
          </w:p>
        </w:tc>
      </w:tr>
      <w:tr w:rsidR="009A7A59" w:rsidRPr="000441CA" w:rsidTr="00633E87">
        <w:tc>
          <w:tcPr>
            <w:tcW w:w="567" w:type="dxa"/>
          </w:tcPr>
          <w:p w:rsidR="009A7A59" w:rsidRPr="000441CA" w:rsidRDefault="009A7A59" w:rsidP="009A7A59">
            <w:pPr>
              <w:pStyle w:val="ConsPlusNormal"/>
              <w:jc w:val="center"/>
              <w:rPr>
                <w:rFonts w:ascii="Times New Roman" w:hAnsi="Times New Roman" w:cs="Times New Roman"/>
              </w:rPr>
            </w:pPr>
            <w:r w:rsidRPr="000441CA">
              <w:rPr>
                <w:rFonts w:ascii="Times New Roman" w:hAnsi="Times New Roman" w:cs="Times New Roman"/>
              </w:rPr>
              <w:t>2.</w:t>
            </w:r>
            <w:r>
              <w:rPr>
                <w:rFonts w:ascii="Times New Roman" w:hAnsi="Times New Roman" w:cs="Times New Roman"/>
              </w:rPr>
              <w:t>5</w:t>
            </w:r>
          </w:p>
        </w:tc>
        <w:tc>
          <w:tcPr>
            <w:tcW w:w="5591" w:type="dxa"/>
          </w:tcPr>
          <w:p w:rsidR="009A7A59" w:rsidRPr="000441CA" w:rsidRDefault="009A7A59" w:rsidP="00E55AB0">
            <w:pPr>
              <w:pStyle w:val="ConsPlusNormal"/>
              <w:jc w:val="both"/>
              <w:rPr>
                <w:rFonts w:ascii="Times New Roman" w:hAnsi="Times New Roman" w:cs="Times New Roman"/>
              </w:rPr>
            </w:pPr>
            <w:r w:rsidRPr="009A7A59">
              <w:rPr>
                <w:rFonts w:ascii="Times New Roman" w:hAnsi="Times New Roman" w:cs="Times New Roman"/>
              </w:rPr>
              <w:t xml:space="preserve">Мониторинг и выявление коррупционных рисков, в том числе причин и условий коррупции, в деятельности </w:t>
            </w:r>
            <w:r w:rsidR="00E55AB0">
              <w:rPr>
                <w:rFonts w:ascii="Times New Roman" w:hAnsi="Times New Roman" w:cs="Times New Roman"/>
              </w:rPr>
              <w:t>комиссий по приему-передаче. Списанию объектов недвижимости, производственного и хозяйственного инвентаря. Автотранспортных средств, нематериальных активов, относящихся к сфере информационно-телекоммуникационных технологий в Северо-</w:t>
            </w:r>
            <w:proofErr w:type="spellStart"/>
            <w:r w:rsidR="00E55AB0">
              <w:rPr>
                <w:rFonts w:ascii="Times New Roman" w:hAnsi="Times New Roman" w:cs="Times New Roman"/>
              </w:rPr>
              <w:t>Кавказстате</w:t>
            </w:r>
            <w:proofErr w:type="spellEnd"/>
            <w:r w:rsidR="00E55AB0">
              <w:rPr>
                <w:rFonts w:ascii="Times New Roman" w:hAnsi="Times New Roman" w:cs="Times New Roman"/>
              </w:rPr>
              <w:t>.</w:t>
            </w:r>
          </w:p>
        </w:tc>
        <w:tc>
          <w:tcPr>
            <w:tcW w:w="1842" w:type="dxa"/>
          </w:tcPr>
          <w:p w:rsidR="009A7A59" w:rsidRDefault="009A7A59" w:rsidP="009A7A59">
            <w:pPr>
              <w:pStyle w:val="ConsPlusNormal"/>
              <w:jc w:val="center"/>
              <w:rPr>
                <w:rFonts w:ascii="Times New Roman" w:hAnsi="Times New Roman" w:cs="Times New Roman"/>
              </w:rPr>
            </w:pPr>
            <w:r w:rsidRPr="001D55F1">
              <w:rPr>
                <w:rFonts w:ascii="Times New Roman" w:hAnsi="Times New Roman" w:cs="Times New Roman"/>
              </w:rPr>
              <w:t>Финансово-экономический отдел</w:t>
            </w:r>
          </w:p>
          <w:p w:rsidR="009A7A59" w:rsidRPr="001D55F1" w:rsidRDefault="009A7A59" w:rsidP="009A7A59">
            <w:pPr>
              <w:pStyle w:val="ConsPlusNormal"/>
              <w:jc w:val="center"/>
              <w:rPr>
                <w:rFonts w:ascii="Times New Roman" w:hAnsi="Times New Roman" w:cs="Times New Roman"/>
              </w:rPr>
            </w:pPr>
          </w:p>
          <w:p w:rsidR="009A7A59" w:rsidRDefault="009A7A59" w:rsidP="009A7A59">
            <w:pPr>
              <w:pStyle w:val="ConsPlusNormal"/>
              <w:jc w:val="center"/>
              <w:rPr>
                <w:rFonts w:ascii="Times New Roman" w:hAnsi="Times New Roman" w:cs="Times New Roman"/>
              </w:rPr>
            </w:pPr>
            <w:r>
              <w:rPr>
                <w:rFonts w:ascii="Times New Roman" w:hAnsi="Times New Roman" w:cs="Times New Roman"/>
              </w:rPr>
              <w:t>Отдел социально-хозяйственного обеспечения</w:t>
            </w:r>
          </w:p>
          <w:p w:rsidR="009A7A59" w:rsidRPr="000441CA" w:rsidRDefault="009A7A59" w:rsidP="009A7A59">
            <w:pPr>
              <w:pStyle w:val="ConsPlusNormal"/>
              <w:jc w:val="center"/>
              <w:rPr>
                <w:rFonts w:ascii="Times New Roman" w:hAnsi="Times New Roman" w:cs="Times New Roman"/>
              </w:rPr>
            </w:pPr>
          </w:p>
          <w:p w:rsidR="009A7A59" w:rsidRPr="000441CA" w:rsidRDefault="009A7A59" w:rsidP="009A7A59">
            <w:pPr>
              <w:pStyle w:val="ConsPlusNormal"/>
              <w:jc w:val="center"/>
              <w:rPr>
                <w:rFonts w:ascii="Times New Roman" w:hAnsi="Times New Roman" w:cs="Times New Roman"/>
              </w:rPr>
            </w:pPr>
            <w:r w:rsidRPr="000441CA">
              <w:rPr>
                <w:rFonts w:ascii="Times New Roman" w:hAnsi="Times New Roman" w:cs="Times New Roman"/>
              </w:rPr>
              <w:t>Комиссия, един</w:t>
            </w:r>
            <w:r>
              <w:rPr>
                <w:rFonts w:ascii="Times New Roman" w:hAnsi="Times New Roman" w:cs="Times New Roman"/>
              </w:rPr>
              <w:t>ая</w:t>
            </w:r>
            <w:r w:rsidRPr="000441CA">
              <w:rPr>
                <w:rFonts w:ascii="Times New Roman" w:hAnsi="Times New Roman" w:cs="Times New Roman"/>
              </w:rPr>
              <w:t xml:space="preserve"> комисси</w:t>
            </w:r>
            <w:r>
              <w:rPr>
                <w:rFonts w:ascii="Times New Roman" w:hAnsi="Times New Roman" w:cs="Times New Roman"/>
              </w:rPr>
              <w:t>я</w:t>
            </w:r>
            <w:r w:rsidRPr="000441CA">
              <w:rPr>
                <w:rFonts w:ascii="Times New Roman" w:hAnsi="Times New Roman" w:cs="Times New Roman"/>
              </w:rPr>
              <w:t xml:space="preserve"> по осуществлению закупок для нужд </w:t>
            </w:r>
            <w:r w:rsidRPr="00D67280">
              <w:rPr>
                <w:rFonts w:ascii="Times New Roman" w:hAnsi="Times New Roman" w:cs="Times New Roman"/>
              </w:rPr>
              <w:t>Северо-</w:t>
            </w:r>
            <w:proofErr w:type="spellStart"/>
            <w:r w:rsidRPr="00D67280">
              <w:rPr>
                <w:rFonts w:ascii="Times New Roman" w:hAnsi="Times New Roman" w:cs="Times New Roman"/>
              </w:rPr>
              <w:t>Кавказстата</w:t>
            </w:r>
            <w:proofErr w:type="spellEnd"/>
          </w:p>
          <w:p w:rsidR="009A7A59" w:rsidRDefault="009A7A59" w:rsidP="009A7A59">
            <w:pPr>
              <w:pStyle w:val="ConsPlusNormal"/>
              <w:jc w:val="center"/>
              <w:rPr>
                <w:rFonts w:ascii="Times New Roman" w:hAnsi="Times New Roman" w:cs="Times New Roman"/>
              </w:rPr>
            </w:pPr>
          </w:p>
          <w:p w:rsidR="009A7A59" w:rsidRDefault="009A7A59" w:rsidP="009A7A59">
            <w:pPr>
              <w:pStyle w:val="ConsPlusNormal"/>
              <w:jc w:val="center"/>
              <w:rPr>
                <w:rFonts w:ascii="Times New Roman" w:hAnsi="Times New Roman" w:cs="Times New Roman"/>
              </w:rPr>
            </w:pPr>
            <w:r w:rsidRPr="00D67280">
              <w:rPr>
                <w:rFonts w:ascii="Times New Roman" w:hAnsi="Times New Roman" w:cs="Times New Roman"/>
              </w:rPr>
              <w:t>Отдел государственной службы и кадров</w:t>
            </w:r>
          </w:p>
          <w:p w:rsidR="00EB1363" w:rsidRPr="001D55F1" w:rsidRDefault="00EB1363" w:rsidP="009A7A59">
            <w:pPr>
              <w:pStyle w:val="ConsPlusNormal"/>
              <w:jc w:val="center"/>
              <w:rPr>
                <w:rFonts w:ascii="Times New Roman" w:hAnsi="Times New Roman" w:cs="Times New Roman"/>
              </w:rPr>
            </w:pPr>
          </w:p>
        </w:tc>
        <w:tc>
          <w:tcPr>
            <w:tcW w:w="1560" w:type="dxa"/>
          </w:tcPr>
          <w:p w:rsidR="009A7A59" w:rsidRPr="00E55AB0" w:rsidRDefault="00E55AB0" w:rsidP="009A7A59">
            <w:pPr>
              <w:pStyle w:val="ConsPlusNormal"/>
              <w:jc w:val="center"/>
              <w:rPr>
                <w:rFonts w:ascii="Times New Roman" w:hAnsi="Times New Roman" w:cs="Times New Roman"/>
                <w:b/>
              </w:rPr>
            </w:pPr>
            <w:r w:rsidRPr="000441CA">
              <w:rPr>
                <w:rFonts w:ascii="Times New Roman" w:hAnsi="Times New Roman" w:cs="Times New Roman"/>
              </w:rPr>
              <w:t>В течение</w:t>
            </w:r>
            <w:r>
              <w:rPr>
                <w:rFonts w:ascii="Times New Roman" w:hAnsi="Times New Roman" w:cs="Times New Roman"/>
              </w:rPr>
              <w:br/>
            </w:r>
            <w:r w:rsidRPr="000441CA">
              <w:rPr>
                <w:rFonts w:ascii="Times New Roman" w:hAnsi="Times New Roman" w:cs="Times New Roman"/>
              </w:rPr>
              <w:t xml:space="preserve"> 2018 - 20</w:t>
            </w:r>
            <w:r>
              <w:rPr>
                <w:rFonts w:ascii="Times New Roman" w:hAnsi="Times New Roman" w:cs="Times New Roman"/>
              </w:rPr>
              <w:t>20</w:t>
            </w:r>
            <w:r w:rsidRPr="000441CA">
              <w:rPr>
                <w:rFonts w:ascii="Times New Roman" w:hAnsi="Times New Roman" w:cs="Times New Roman"/>
              </w:rPr>
              <w:t xml:space="preserve"> гг.</w:t>
            </w:r>
          </w:p>
        </w:tc>
        <w:tc>
          <w:tcPr>
            <w:tcW w:w="5103" w:type="dxa"/>
          </w:tcPr>
          <w:p w:rsidR="009A7A59" w:rsidRPr="000441CA" w:rsidRDefault="00E55AB0" w:rsidP="00FD7D2F">
            <w:pPr>
              <w:pStyle w:val="ConsPlusNormal"/>
              <w:jc w:val="both"/>
              <w:rPr>
                <w:rFonts w:ascii="Times New Roman" w:hAnsi="Times New Roman" w:cs="Times New Roman"/>
              </w:rPr>
            </w:pPr>
            <w:r w:rsidRPr="000441CA">
              <w:rPr>
                <w:rFonts w:ascii="Times New Roman" w:hAnsi="Times New Roman" w:cs="Times New Roman"/>
              </w:rPr>
              <w:t xml:space="preserve">Обеспечение неукоснительного соблюдения требований действующего законодательства при осуществлении закупок товаров, работ, услуг для нужд </w:t>
            </w:r>
            <w:r w:rsidRPr="00D67280">
              <w:rPr>
                <w:rFonts w:ascii="Times New Roman" w:hAnsi="Times New Roman" w:cs="Times New Roman"/>
              </w:rPr>
              <w:t>Северо-</w:t>
            </w:r>
            <w:proofErr w:type="spellStart"/>
            <w:r w:rsidRPr="00D67280">
              <w:rPr>
                <w:rFonts w:ascii="Times New Roman" w:hAnsi="Times New Roman" w:cs="Times New Roman"/>
              </w:rPr>
              <w:t>Кавказстата</w:t>
            </w:r>
            <w:proofErr w:type="spellEnd"/>
            <w:r>
              <w:rPr>
                <w:rFonts w:ascii="Times New Roman" w:hAnsi="Times New Roman" w:cs="Times New Roman"/>
              </w:rPr>
              <w:t>.</w:t>
            </w:r>
          </w:p>
        </w:tc>
      </w:tr>
      <w:tr w:rsidR="006353DB" w:rsidRPr="000441CA" w:rsidTr="00633E87">
        <w:tc>
          <w:tcPr>
            <w:tcW w:w="567" w:type="dxa"/>
          </w:tcPr>
          <w:p w:rsidR="006353DB" w:rsidRPr="0050077C" w:rsidRDefault="006353DB" w:rsidP="00C96036">
            <w:pPr>
              <w:pStyle w:val="ConsPlusNormal"/>
              <w:jc w:val="center"/>
              <w:rPr>
                <w:rFonts w:ascii="Times New Roman" w:hAnsi="Times New Roman" w:cs="Times New Roman"/>
                <w:b/>
              </w:rPr>
            </w:pPr>
            <w:r w:rsidRPr="0050077C">
              <w:rPr>
                <w:rFonts w:ascii="Times New Roman" w:hAnsi="Times New Roman" w:cs="Times New Roman"/>
                <w:b/>
              </w:rPr>
              <w:lastRenderedPageBreak/>
              <w:t>3.</w:t>
            </w:r>
          </w:p>
        </w:tc>
        <w:tc>
          <w:tcPr>
            <w:tcW w:w="14096" w:type="dxa"/>
            <w:gridSpan w:val="4"/>
          </w:tcPr>
          <w:p w:rsidR="006353DB" w:rsidRPr="0050077C" w:rsidRDefault="006353DB" w:rsidP="0050077C">
            <w:pPr>
              <w:pStyle w:val="ConsPlusNormal"/>
              <w:jc w:val="center"/>
              <w:rPr>
                <w:rFonts w:ascii="Times New Roman" w:hAnsi="Times New Roman" w:cs="Times New Roman"/>
                <w:b/>
              </w:rPr>
            </w:pPr>
            <w:r w:rsidRPr="0050077C">
              <w:rPr>
                <w:rFonts w:ascii="Times New Roman" w:hAnsi="Times New Roman" w:cs="Times New Roman"/>
                <w:b/>
              </w:rPr>
              <w:t>Взаимодействие Северо-</w:t>
            </w:r>
            <w:proofErr w:type="spellStart"/>
            <w:r w:rsidRPr="0050077C">
              <w:rPr>
                <w:rFonts w:ascii="Times New Roman" w:hAnsi="Times New Roman" w:cs="Times New Roman"/>
                <w:b/>
              </w:rPr>
              <w:t>Кавказстата</w:t>
            </w:r>
            <w:proofErr w:type="spellEnd"/>
            <w:r w:rsidRPr="0050077C">
              <w:rPr>
                <w:rFonts w:ascii="Times New Roman" w:hAnsi="Times New Roman" w:cs="Times New Roman"/>
                <w:b/>
              </w:rPr>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Северо-</w:t>
            </w:r>
            <w:proofErr w:type="spellStart"/>
            <w:r w:rsidRPr="0050077C">
              <w:rPr>
                <w:rFonts w:ascii="Times New Roman" w:hAnsi="Times New Roman" w:cs="Times New Roman"/>
                <w:b/>
              </w:rPr>
              <w:t>Кавказстата</w:t>
            </w:r>
            <w:proofErr w:type="spellEnd"/>
          </w:p>
        </w:tc>
      </w:tr>
      <w:tr w:rsidR="006353DB" w:rsidRPr="000441CA" w:rsidTr="00633E87">
        <w:tc>
          <w:tcPr>
            <w:tcW w:w="567" w:type="dxa"/>
          </w:tcPr>
          <w:p w:rsidR="006353DB" w:rsidRPr="000441CA" w:rsidRDefault="006353DB" w:rsidP="00C96036">
            <w:pPr>
              <w:pStyle w:val="ConsPlusNormal"/>
              <w:jc w:val="center"/>
              <w:rPr>
                <w:rFonts w:ascii="Times New Roman" w:hAnsi="Times New Roman" w:cs="Times New Roman"/>
              </w:rPr>
            </w:pPr>
            <w:r w:rsidRPr="000441CA">
              <w:rPr>
                <w:rFonts w:ascii="Times New Roman" w:hAnsi="Times New Roman" w:cs="Times New Roman"/>
              </w:rPr>
              <w:t>3.1</w:t>
            </w:r>
          </w:p>
        </w:tc>
        <w:tc>
          <w:tcPr>
            <w:tcW w:w="5591" w:type="dxa"/>
          </w:tcPr>
          <w:p w:rsidR="006353DB" w:rsidRPr="000441CA" w:rsidRDefault="006353DB" w:rsidP="0027718B">
            <w:pPr>
              <w:pStyle w:val="ConsPlusNormal"/>
              <w:jc w:val="both"/>
              <w:rPr>
                <w:rFonts w:ascii="Times New Roman" w:hAnsi="Times New Roman" w:cs="Times New Roman"/>
              </w:rPr>
            </w:pPr>
            <w:r w:rsidRPr="000441CA">
              <w:rPr>
                <w:rFonts w:ascii="Times New Roman" w:hAnsi="Times New Roman" w:cs="Times New Roman"/>
              </w:rPr>
              <w:t xml:space="preserve">Обеспечение размещения на официальном сайте </w:t>
            </w:r>
            <w:r w:rsidRPr="00D67280">
              <w:rPr>
                <w:rFonts w:ascii="Times New Roman" w:hAnsi="Times New Roman" w:cs="Times New Roman"/>
              </w:rPr>
              <w:t>Северо-</w:t>
            </w:r>
            <w:proofErr w:type="spellStart"/>
            <w:r w:rsidRPr="00D67280">
              <w:rPr>
                <w:rFonts w:ascii="Times New Roman" w:hAnsi="Times New Roman" w:cs="Times New Roman"/>
              </w:rPr>
              <w:t>Кавказстата</w:t>
            </w:r>
            <w:proofErr w:type="spellEnd"/>
            <w:r w:rsidRPr="000441CA">
              <w:rPr>
                <w:rFonts w:ascii="Times New Roman" w:hAnsi="Times New Roman" w:cs="Times New Roman"/>
              </w:rPr>
              <w:t xml:space="preserve"> в информационно-телекоммуникационной сети </w:t>
            </w:r>
            <w:r>
              <w:rPr>
                <w:rFonts w:ascii="Times New Roman" w:hAnsi="Times New Roman" w:cs="Times New Roman"/>
              </w:rPr>
              <w:t>«</w:t>
            </w:r>
            <w:r w:rsidRPr="000441CA">
              <w:rPr>
                <w:rFonts w:ascii="Times New Roman" w:hAnsi="Times New Roman" w:cs="Times New Roman"/>
              </w:rPr>
              <w:t>Интернет</w:t>
            </w:r>
            <w:r>
              <w:rPr>
                <w:rFonts w:ascii="Times New Roman" w:hAnsi="Times New Roman" w:cs="Times New Roman"/>
              </w:rPr>
              <w:t>»</w:t>
            </w:r>
            <w:r w:rsidRPr="000441CA">
              <w:rPr>
                <w:rFonts w:ascii="Times New Roman" w:hAnsi="Times New Roman" w:cs="Times New Roman"/>
              </w:rPr>
              <w:t xml:space="preserve"> информации об антикоррупционной деятельности </w:t>
            </w:r>
            <w:r w:rsidRPr="00D67280">
              <w:rPr>
                <w:rFonts w:ascii="Times New Roman" w:hAnsi="Times New Roman" w:cs="Times New Roman"/>
              </w:rPr>
              <w:t>Северо-</w:t>
            </w:r>
            <w:proofErr w:type="spellStart"/>
            <w:r w:rsidRPr="00D67280">
              <w:rPr>
                <w:rFonts w:ascii="Times New Roman" w:hAnsi="Times New Roman" w:cs="Times New Roman"/>
              </w:rPr>
              <w:t>Кавказстата</w:t>
            </w:r>
            <w:proofErr w:type="spellEnd"/>
            <w:r w:rsidRPr="000441CA">
              <w:rPr>
                <w:rFonts w:ascii="Times New Roman" w:hAnsi="Times New Roman" w:cs="Times New Roman"/>
              </w:rPr>
              <w:t xml:space="preserve">, ведение специализированного подраздела </w:t>
            </w:r>
            <w:r>
              <w:rPr>
                <w:rFonts w:ascii="Times New Roman" w:hAnsi="Times New Roman" w:cs="Times New Roman"/>
              </w:rPr>
              <w:t>«</w:t>
            </w:r>
            <w:r w:rsidRPr="000441CA">
              <w:rPr>
                <w:rFonts w:ascii="Times New Roman" w:hAnsi="Times New Roman" w:cs="Times New Roman"/>
              </w:rPr>
              <w:t>Противодействие коррупции</w:t>
            </w:r>
            <w:r>
              <w:rPr>
                <w:rFonts w:ascii="Times New Roman" w:hAnsi="Times New Roman" w:cs="Times New Roman"/>
              </w:rPr>
              <w:t>»</w:t>
            </w:r>
            <w:r w:rsidR="0050077C">
              <w:rPr>
                <w:rFonts w:ascii="Times New Roman" w:hAnsi="Times New Roman" w:cs="Times New Roman"/>
              </w:rPr>
              <w:t xml:space="preserve">. </w:t>
            </w:r>
            <w:proofErr w:type="gramStart"/>
            <w:r w:rsidR="0050077C" w:rsidRPr="000441CA">
              <w:rPr>
                <w:rFonts w:ascii="Times New Roman" w:hAnsi="Times New Roman" w:cs="Times New Roman"/>
              </w:rPr>
              <w:t xml:space="preserve">Размещение в указанном разделе информации в соответствии с требованиями, установленными </w:t>
            </w:r>
            <w:hyperlink r:id="rId11" w:history="1">
              <w:r w:rsidR="0050077C" w:rsidRPr="000441CA">
                <w:rPr>
                  <w:rFonts w:ascii="Times New Roman" w:hAnsi="Times New Roman" w:cs="Times New Roman"/>
                  <w:color w:val="0000FF"/>
                </w:rPr>
                <w:t>приказом</w:t>
              </w:r>
            </w:hyperlink>
            <w:r w:rsidR="0050077C" w:rsidRPr="000441CA">
              <w:rPr>
                <w:rFonts w:ascii="Times New Roman" w:hAnsi="Times New Roman" w:cs="Times New Roman"/>
              </w:rPr>
              <w:t xml:space="preserve"> Минтруда России от 07.10.2013 </w:t>
            </w:r>
            <w:r w:rsidR="0050077C">
              <w:rPr>
                <w:rFonts w:ascii="Times New Roman" w:hAnsi="Times New Roman" w:cs="Times New Roman"/>
              </w:rPr>
              <w:t>№</w:t>
            </w:r>
            <w:r w:rsidR="0050077C" w:rsidRPr="000441CA">
              <w:rPr>
                <w:rFonts w:ascii="Times New Roman" w:hAnsi="Times New Roman" w:cs="Times New Roman"/>
              </w:rPr>
              <w:t xml:space="preserve"> 530н </w:t>
            </w:r>
            <w:r w:rsidR="0050077C">
              <w:rPr>
                <w:rFonts w:ascii="Times New Roman" w:hAnsi="Times New Roman" w:cs="Times New Roman"/>
              </w:rPr>
              <w:t>«</w:t>
            </w:r>
            <w:r w:rsidR="0050077C" w:rsidRPr="000441CA">
              <w:rPr>
                <w:rFonts w:ascii="Times New Roman" w:hAnsi="Times New Roman" w:cs="Times New Roman"/>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0050077C" w:rsidRPr="000441CA">
              <w:rPr>
                <w:rFonts w:ascii="Times New Roman" w:hAnsi="Times New Roman" w:cs="Times New Roman"/>
              </w:rPr>
              <w:t xml:space="preserve">, и </w:t>
            </w:r>
            <w:proofErr w:type="gramStart"/>
            <w:r w:rsidR="0050077C" w:rsidRPr="000441CA">
              <w:rPr>
                <w:rFonts w:ascii="Times New Roman" w:hAnsi="Times New Roman" w:cs="Times New Roman"/>
              </w:rPr>
              <w:t>требованиях</w:t>
            </w:r>
            <w:proofErr w:type="gramEnd"/>
            <w:r w:rsidR="0050077C" w:rsidRPr="000441CA">
              <w:rPr>
                <w:rFonts w:ascii="Times New Roman" w:hAnsi="Times New Roman" w:cs="Times New Roman"/>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50077C">
              <w:rPr>
                <w:rFonts w:ascii="Times New Roman" w:hAnsi="Times New Roman" w:cs="Times New Roman"/>
              </w:rPr>
              <w:t>»</w:t>
            </w:r>
          </w:p>
        </w:tc>
        <w:tc>
          <w:tcPr>
            <w:tcW w:w="1842" w:type="dxa"/>
          </w:tcPr>
          <w:p w:rsidR="006353DB" w:rsidRDefault="006353DB" w:rsidP="0027718B">
            <w:pPr>
              <w:pStyle w:val="ConsPlusNormal"/>
              <w:jc w:val="center"/>
              <w:rPr>
                <w:rFonts w:ascii="Times New Roman" w:hAnsi="Times New Roman" w:cs="Times New Roman"/>
              </w:rPr>
            </w:pPr>
            <w:r w:rsidRPr="00D67280">
              <w:rPr>
                <w:rFonts w:ascii="Times New Roman" w:hAnsi="Times New Roman" w:cs="Times New Roman"/>
              </w:rPr>
              <w:t>Отдел государственной службы и кадров</w:t>
            </w:r>
          </w:p>
          <w:p w:rsidR="006353DB" w:rsidRDefault="006353DB" w:rsidP="0027718B">
            <w:pPr>
              <w:pStyle w:val="ConsPlusNormal"/>
              <w:jc w:val="center"/>
              <w:rPr>
                <w:rFonts w:ascii="Times New Roman" w:hAnsi="Times New Roman" w:cs="Times New Roman"/>
              </w:rPr>
            </w:pPr>
          </w:p>
          <w:p w:rsidR="006353DB" w:rsidRPr="000441CA" w:rsidRDefault="006353DB" w:rsidP="0027718B">
            <w:pPr>
              <w:pStyle w:val="ConsPlusNormal"/>
              <w:jc w:val="center"/>
              <w:rPr>
                <w:rFonts w:ascii="Times New Roman" w:hAnsi="Times New Roman" w:cs="Times New Roman"/>
              </w:rPr>
            </w:pPr>
            <w:r w:rsidRPr="001D55F1">
              <w:rPr>
                <w:rFonts w:ascii="Times New Roman" w:hAnsi="Times New Roman" w:cs="Times New Roman"/>
              </w:rPr>
              <w:t>Отдел</w:t>
            </w:r>
            <w:r w:rsidRPr="00D67280">
              <w:rPr>
                <w:rFonts w:ascii="Times New Roman" w:hAnsi="Times New Roman" w:cs="Times New Roman"/>
              </w:rPr>
              <w:t xml:space="preserve"> информационных технологий</w:t>
            </w:r>
          </w:p>
        </w:tc>
        <w:tc>
          <w:tcPr>
            <w:tcW w:w="1560" w:type="dxa"/>
          </w:tcPr>
          <w:p w:rsidR="006353DB" w:rsidRPr="000441CA" w:rsidRDefault="006353DB" w:rsidP="0050077C">
            <w:pPr>
              <w:pStyle w:val="ConsPlusNormal"/>
              <w:jc w:val="both"/>
              <w:rPr>
                <w:rFonts w:ascii="Times New Roman" w:hAnsi="Times New Roman" w:cs="Times New Roman"/>
              </w:rPr>
            </w:pPr>
            <w:r w:rsidRPr="000441CA">
              <w:rPr>
                <w:rFonts w:ascii="Times New Roman" w:hAnsi="Times New Roman" w:cs="Times New Roman"/>
              </w:rPr>
              <w:t xml:space="preserve">В течение </w:t>
            </w:r>
            <w:r w:rsidR="0050077C">
              <w:rPr>
                <w:rFonts w:ascii="Times New Roman" w:hAnsi="Times New Roman" w:cs="Times New Roman"/>
              </w:rPr>
              <w:br/>
            </w:r>
            <w:r w:rsidRPr="000441CA">
              <w:rPr>
                <w:rFonts w:ascii="Times New Roman" w:hAnsi="Times New Roman" w:cs="Times New Roman"/>
              </w:rPr>
              <w:t>2018 - 20</w:t>
            </w:r>
            <w:r w:rsidR="0050077C">
              <w:rPr>
                <w:rFonts w:ascii="Times New Roman" w:hAnsi="Times New Roman" w:cs="Times New Roman"/>
              </w:rPr>
              <w:t>20</w:t>
            </w:r>
            <w:r w:rsidRPr="000441CA">
              <w:rPr>
                <w:rFonts w:ascii="Times New Roman" w:hAnsi="Times New Roman" w:cs="Times New Roman"/>
              </w:rPr>
              <w:t xml:space="preserve"> гг.</w:t>
            </w:r>
          </w:p>
        </w:tc>
        <w:tc>
          <w:tcPr>
            <w:tcW w:w="5103" w:type="dxa"/>
          </w:tcPr>
          <w:p w:rsidR="006353DB" w:rsidRPr="000441CA" w:rsidRDefault="006353DB" w:rsidP="0050077C">
            <w:pPr>
              <w:pStyle w:val="ConsPlusNormal"/>
              <w:jc w:val="both"/>
              <w:rPr>
                <w:rFonts w:ascii="Times New Roman" w:hAnsi="Times New Roman" w:cs="Times New Roman"/>
              </w:rPr>
            </w:pPr>
            <w:r w:rsidRPr="000441CA">
              <w:rPr>
                <w:rFonts w:ascii="Times New Roman" w:hAnsi="Times New Roman" w:cs="Times New Roman"/>
              </w:rPr>
              <w:t xml:space="preserve">Обеспечение открытости доступа граждан и организаций к информации об антикоррупционной деятельности </w:t>
            </w:r>
            <w:r w:rsidRPr="00D67280">
              <w:rPr>
                <w:rFonts w:ascii="Times New Roman" w:hAnsi="Times New Roman" w:cs="Times New Roman"/>
              </w:rPr>
              <w:t>Северо-</w:t>
            </w:r>
            <w:proofErr w:type="spellStart"/>
            <w:r w:rsidRPr="00D67280">
              <w:rPr>
                <w:rFonts w:ascii="Times New Roman" w:hAnsi="Times New Roman" w:cs="Times New Roman"/>
              </w:rPr>
              <w:t>Кавказстата</w:t>
            </w:r>
            <w:proofErr w:type="spellEnd"/>
            <w:r w:rsidRPr="000441CA">
              <w:rPr>
                <w:rFonts w:ascii="Times New Roman" w:hAnsi="Times New Roman" w:cs="Times New Roman"/>
              </w:rPr>
              <w:t xml:space="preserve">. </w:t>
            </w:r>
          </w:p>
        </w:tc>
      </w:tr>
      <w:tr w:rsidR="002E21D0" w:rsidRPr="000441CA" w:rsidTr="00633E87">
        <w:tc>
          <w:tcPr>
            <w:tcW w:w="567" w:type="dxa"/>
          </w:tcPr>
          <w:p w:rsidR="002E21D0" w:rsidRPr="000441CA" w:rsidRDefault="002E21D0" w:rsidP="00C96036">
            <w:pPr>
              <w:pStyle w:val="ConsPlusNormal"/>
              <w:jc w:val="center"/>
              <w:rPr>
                <w:rFonts w:ascii="Times New Roman" w:hAnsi="Times New Roman" w:cs="Times New Roman"/>
              </w:rPr>
            </w:pPr>
            <w:r w:rsidRPr="000441CA">
              <w:rPr>
                <w:rFonts w:ascii="Times New Roman" w:hAnsi="Times New Roman" w:cs="Times New Roman"/>
              </w:rPr>
              <w:t>3.2</w:t>
            </w:r>
          </w:p>
        </w:tc>
        <w:tc>
          <w:tcPr>
            <w:tcW w:w="5591" w:type="dxa"/>
          </w:tcPr>
          <w:p w:rsidR="002E21D0" w:rsidRDefault="002E21D0" w:rsidP="00FD7D2F">
            <w:pPr>
              <w:pStyle w:val="ConsPlusNormal"/>
              <w:jc w:val="both"/>
              <w:rPr>
                <w:rFonts w:ascii="Times New Roman" w:hAnsi="Times New Roman" w:cs="Times New Roman"/>
                <w:highlight w:val="green"/>
              </w:rPr>
            </w:pPr>
            <w:r w:rsidRPr="00FD7D2F">
              <w:rPr>
                <w:rFonts w:ascii="Times New Roman" w:hAnsi="Times New Roman" w:cs="Times New Roman"/>
              </w:rPr>
              <w:t>Взаимодействие с Общественным советом при Северо-</w:t>
            </w:r>
            <w:proofErr w:type="spellStart"/>
            <w:r w:rsidRPr="00FD7D2F">
              <w:rPr>
                <w:rFonts w:ascii="Times New Roman" w:hAnsi="Times New Roman" w:cs="Times New Roman"/>
              </w:rPr>
              <w:t>Кавказстате</w:t>
            </w:r>
            <w:proofErr w:type="spellEnd"/>
            <w:r w:rsidRPr="00FD7D2F">
              <w:rPr>
                <w:rFonts w:ascii="Times New Roman" w:hAnsi="Times New Roman" w:cs="Times New Roman"/>
              </w:rPr>
              <w:t xml:space="preserve"> (далее - Общественный совет) по вопросам противодействия коррупции:</w:t>
            </w:r>
          </w:p>
          <w:p w:rsidR="002E21D0" w:rsidRDefault="002E21D0" w:rsidP="00EB1363">
            <w:pPr>
              <w:spacing w:before="60" w:after="0" w:line="240" w:lineRule="auto"/>
              <w:rPr>
                <w:highlight w:val="green"/>
                <w:lang w:eastAsia="ru-RU"/>
              </w:rPr>
            </w:pPr>
            <w:r w:rsidRPr="00FD7D2F">
              <w:rPr>
                <w:rFonts w:ascii="Times New Roman" w:hAnsi="Times New Roman" w:cs="Times New Roman"/>
              </w:rPr>
              <w:t>- рассмотрение на заседаниях Общественного совета докладов</w:t>
            </w:r>
            <w:r w:rsidR="00C5622F">
              <w:rPr>
                <w:rFonts w:ascii="Times New Roman" w:hAnsi="Times New Roman" w:cs="Times New Roman"/>
              </w:rPr>
              <w:t xml:space="preserve"> </w:t>
            </w:r>
            <w:r w:rsidRPr="00FD7D2F">
              <w:rPr>
                <w:rFonts w:ascii="Times New Roman" w:hAnsi="Times New Roman" w:cs="Times New Roman"/>
              </w:rPr>
              <w:t xml:space="preserve"> и других документов о ходе и р</w:t>
            </w:r>
            <w:r w:rsidR="00C5622F">
              <w:rPr>
                <w:rFonts w:ascii="Times New Roman" w:hAnsi="Times New Roman" w:cs="Times New Roman"/>
              </w:rPr>
              <w:t>езультатах</w:t>
            </w:r>
            <w:r w:rsidRPr="00FD7D2F">
              <w:rPr>
                <w:rFonts w:ascii="Times New Roman" w:hAnsi="Times New Roman" w:cs="Times New Roman"/>
              </w:rPr>
              <w:t xml:space="preserve"> выполнения</w:t>
            </w:r>
            <w:r w:rsidR="00C5622F">
              <w:rPr>
                <w:rFonts w:ascii="Times New Roman" w:hAnsi="Times New Roman" w:cs="Times New Roman"/>
              </w:rPr>
              <w:t xml:space="preserve"> </w:t>
            </w:r>
            <w:r w:rsidR="00C5622F" w:rsidRPr="00FD7D2F">
              <w:rPr>
                <w:rFonts w:ascii="Times New Roman" w:hAnsi="Times New Roman" w:cs="Times New Roman"/>
              </w:rPr>
              <w:t>плана Северо-</w:t>
            </w:r>
            <w:proofErr w:type="spellStart"/>
            <w:r w:rsidR="00C5622F" w:rsidRPr="00FD7D2F">
              <w:rPr>
                <w:rFonts w:ascii="Times New Roman" w:hAnsi="Times New Roman" w:cs="Times New Roman"/>
              </w:rPr>
              <w:t>Кавказстат</w:t>
            </w:r>
            <w:r w:rsidR="00C5622F">
              <w:rPr>
                <w:rFonts w:ascii="Times New Roman" w:hAnsi="Times New Roman" w:cs="Times New Roman"/>
              </w:rPr>
              <w:t>а</w:t>
            </w:r>
            <w:proofErr w:type="spellEnd"/>
            <w:r w:rsidR="00C5622F" w:rsidRPr="00FD7D2F">
              <w:rPr>
                <w:rFonts w:ascii="Times New Roman" w:hAnsi="Times New Roman" w:cs="Times New Roman"/>
              </w:rPr>
              <w:t xml:space="preserve"> </w:t>
            </w:r>
            <w:r w:rsidR="00C5622F">
              <w:rPr>
                <w:rFonts w:ascii="Times New Roman" w:hAnsi="Times New Roman" w:cs="Times New Roman"/>
              </w:rPr>
              <w:br/>
            </w:r>
            <w:r w:rsidR="00C5622F" w:rsidRPr="00FD7D2F">
              <w:rPr>
                <w:rFonts w:ascii="Times New Roman" w:hAnsi="Times New Roman" w:cs="Times New Roman"/>
              </w:rPr>
              <w:t>по противодействию коррупции</w:t>
            </w:r>
            <w:r w:rsidR="00FE1BA5">
              <w:rPr>
                <w:rFonts w:ascii="Times New Roman" w:hAnsi="Times New Roman" w:cs="Times New Roman"/>
              </w:rPr>
              <w:t>;</w:t>
            </w:r>
          </w:p>
          <w:p w:rsidR="002E21D0" w:rsidRPr="002E21D0" w:rsidRDefault="002E21D0" w:rsidP="00EB1363">
            <w:pPr>
              <w:spacing w:before="60" w:after="0" w:line="240" w:lineRule="auto"/>
              <w:rPr>
                <w:lang w:eastAsia="ru-RU"/>
              </w:rPr>
            </w:pPr>
            <w:r w:rsidRPr="000441CA">
              <w:rPr>
                <w:rFonts w:ascii="Times New Roman" w:hAnsi="Times New Roman" w:cs="Times New Roman"/>
              </w:rPr>
              <w:t>- участие представителей Общественного совета в заседаниях Комиссии</w:t>
            </w:r>
            <w:r w:rsidR="00FE1BA5">
              <w:rPr>
                <w:rFonts w:ascii="Times New Roman" w:hAnsi="Times New Roman" w:cs="Times New Roman"/>
              </w:rPr>
              <w:t>.</w:t>
            </w:r>
          </w:p>
        </w:tc>
        <w:tc>
          <w:tcPr>
            <w:tcW w:w="1842" w:type="dxa"/>
          </w:tcPr>
          <w:p w:rsidR="002E21D0" w:rsidRPr="000441CA" w:rsidRDefault="002E21D0" w:rsidP="002E21D0">
            <w:pPr>
              <w:pStyle w:val="ConsPlusNormal"/>
              <w:jc w:val="center"/>
              <w:rPr>
                <w:rFonts w:ascii="Times New Roman" w:hAnsi="Times New Roman" w:cs="Times New Roman"/>
                <w:highlight w:val="green"/>
              </w:rPr>
            </w:pPr>
            <w:r w:rsidRPr="00D67280">
              <w:rPr>
                <w:rFonts w:ascii="Times New Roman" w:hAnsi="Times New Roman" w:cs="Times New Roman"/>
              </w:rPr>
              <w:t>Отдел государственной службы и кадров</w:t>
            </w:r>
          </w:p>
          <w:p w:rsidR="002E21D0" w:rsidRDefault="002E21D0" w:rsidP="00FD7D2F">
            <w:pPr>
              <w:pStyle w:val="ConsPlusNormal"/>
              <w:jc w:val="center"/>
              <w:rPr>
                <w:rFonts w:ascii="Times New Roman" w:hAnsi="Times New Roman" w:cs="Times New Roman"/>
              </w:rPr>
            </w:pPr>
          </w:p>
          <w:p w:rsidR="002E21D0" w:rsidRDefault="002E21D0" w:rsidP="00FD7D2F">
            <w:pPr>
              <w:pStyle w:val="ConsPlusNormal"/>
              <w:jc w:val="center"/>
              <w:rPr>
                <w:rFonts w:ascii="Times New Roman" w:hAnsi="Times New Roman" w:cs="Times New Roman"/>
              </w:rPr>
            </w:pPr>
            <w:r w:rsidRPr="00FD7D2F">
              <w:rPr>
                <w:rFonts w:ascii="Times New Roman" w:hAnsi="Times New Roman" w:cs="Times New Roman"/>
              </w:rPr>
              <w:t xml:space="preserve">Пресс-служба </w:t>
            </w:r>
          </w:p>
          <w:p w:rsidR="002E21D0" w:rsidRPr="000441CA" w:rsidRDefault="002E21D0" w:rsidP="00FD7D2F">
            <w:pPr>
              <w:pStyle w:val="ConsPlusNormal"/>
              <w:jc w:val="center"/>
              <w:rPr>
                <w:rFonts w:ascii="Times New Roman" w:hAnsi="Times New Roman" w:cs="Times New Roman"/>
                <w:highlight w:val="green"/>
              </w:rPr>
            </w:pPr>
            <w:r w:rsidRPr="00FD7D2F">
              <w:rPr>
                <w:rFonts w:ascii="Times New Roman" w:hAnsi="Times New Roman" w:cs="Times New Roman"/>
              </w:rPr>
              <w:t>Северо-</w:t>
            </w:r>
            <w:proofErr w:type="spellStart"/>
            <w:r w:rsidRPr="00FD7D2F">
              <w:rPr>
                <w:rFonts w:ascii="Times New Roman" w:hAnsi="Times New Roman" w:cs="Times New Roman"/>
              </w:rPr>
              <w:t>Кавказстат</w:t>
            </w:r>
            <w:r>
              <w:rPr>
                <w:rFonts w:ascii="Times New Roman" w:hAnsi="Times New Roman" w:cs="Times New Roman"/>
              </w:rPr>
              <w:t>а</w:t>
            </w:r>
            <w:proofErr w:type="spellEnd"/>
          </w:p>
        </w:tc>
        <w:tc>
          <w:tcPr>
            <w:tcW w:w="1560" w:type="dxa"/>
          </w:tcPr>
          <w:p w:rsidR="002E21D0" w:rsidRDefault="002E21D0" w:rsidP="002E21D0">
            <w:pPr>
              <w:pStyle w:val="ConsPlusNormal"/>
              <w:jc w:val="center"/>
              <w:rPr>
                <w:rFonts w:ascii="Times New Roman" w:hAnsi="Times New Roman" w:cs="Times New Roman"/>
              </w:rPr>
            </w:pPr>
            <w:r w:rsidRPr="00FD7D2F">
              <w:rPr>
                <w:rFonts w:ascii="Times New Roman" w:hAnsi="Times New Roman" w:cs="Times New Roman"/>
              </w:rPr>
              <w:t xml:space="preserve">В течение </w:t>
            </w:r>
            <w:r>
              <w:rPr>
                <w:rFonts w:ascii="Times New Roman" w:hAnsi="Times New Roman" w:cs="Times New Roman"/>
              </w:rPr>
              <w:br/>
            </w:r>
            <w:r w:rsidRPr="00FD7D2F">
              <w:rPr>
                <w:rFonts w:ascii="Times New Roman" w:hAnsi="Times New Roman" w:cs="Times New Roman"/>
              </w:rPr>
              <w:t>2018 - 20</w:t>
            </w:r>
            <w:r>
              <w:rPr>
                <w:rFonts w:ascii="Times New Roman" w:hAnsi="Times New Roman" w:cs="Times New Roman"/>
              </w:rPr>
              <w:t>20</w:t>
            </w:r>
            <w:r w:rsidRPr="00FD7D2F">
              <w:rPr>
                <w:rFonts w:ascii="Times New Roman" w:hAnsi="Times New Roman" w:cs="Times New Roman"/>
              </w:rPr>
              <w:t xml:space="preserve"> гг.:</w:t>
            </w:r>
          </w:p>
          <w:p w:rsidR="002E21D0" w:rsidRPr="002E21D0" w:rsidRDefault="002E21D0" w:rsidP="002E21D0">
            <w:pPr>
              <w:spacing w:after="0" w:line="240" w:lineRule="auto"/>
              <w:rPr>
                <w:lang w:eastAsia="ru-RU"/>
              </w:rPr>
            </w:pPr>
          </w:p>
        </w:tc>
        <w:tc>
          <w:tcPr>
            <w:tcW w:w="5103" w:type="dxa"/>
          </w:tcPr>
          <w:p w:rsidR="002E21D0" w:rsidRPr="000441CA" w:rsidRDefault="002E21D0" w:rsidP="00FD7D2F">
            <w:pPr>
              <w:pStyle w:val="ConsPlusNormal"/>
              <w:jc w:val="both"/>
              <w:rPr>
                <w:rFonts w:ascii="Times New Roman" w:hAnsi="Times New Roman" w:cs="Times New Roman"/>
                <w:highlight w:val="green"/>
              </w:rPr>
            </w:pPr>
            <w:r w:rsidRPr="00FD7D2F">
              <w:rPr>
                <w:rFonts w:ascii="Times New Roman" w:hAnsi="Times New Roman" w:cs="Times New Roman"/>
              </w:rPr>
              <w:t xml:space="preserve">Обеспечение открытости при обсуждении принимаемых </w:t>
            </w:r>
            <w:r w:rsidRPr="00D67280">
              <w:rPr>
                <w:rFonts w:ascii="Times New Roman" w:hAnsi="Times New Roman" w:cs="Times New Roman"/>
              </w:rPr>
              <w:t>Северо-</w:t>
            </w:r>
            <w:proofErr w:type="spellStart"/>
            <w:r w:rsidRPr="00D67280">
              <w:rPr>
                <w:rFonts w:ascii="Times New Roman" w:hAnsi="Times New Roman" w:cs="Times New Roman"/>
              </w:rPr>
              <w:t>Кавказстат</w:t>
            </w:r>
            <w:r w:rsidRPr="00FD7D2F">
              <w:rPr>
                <w:rFonts w:ascii="Times New Roman" w:hAnsi="Times New Roman" w:cs="Times New Roman"/>
              </w:rPr>
              <w:t>ом</w:t>
            </w:r>
            <w:proofErr w:type="spellEnd"/>
            <w:r w:rsidRPr="00FD7D2F">
              <w:rPr>
                <w:rFonts w:ascii="Times New Roman" w:hAnsi="Times New Roman" w:cs="Times New Roman"/>
              </w:rPr>
              <w:t xml:space="preserve"> мер по вопросам противодействия коррупции</w:t>
            </w:r>
            <w:r w:rsidR="00E25945">
              <w:rPr>
                <w:rFonts w:ascii="Times New Roman" w:hAnsi="Times New Roman" w:cs="Times New Roman"/>
              </w:rPr>
              <w:t>.</w:t>
            </w:r>
          </w:p>
        </w:tc>
      </w:tr>
      <w:tr w:rsidR="006353DB" w:rsidRPr="000441CA" w:rsidTr="00633E87">
        <w:tc>
          <w:tcPr>
            <w:tcW w:w="567" w:type="dxa"/>
          </w:tcPr>
          <w:p w:rsidR="006353DB" w:rsidRPr="000441CA" w:rsidRDefault="006353DB" w:rsidP="00FD7D2F">
            <w:pPr>
              <w:pStyle w:val="ConsPlusNormal"/>
              <w:jc w:val="center"/>
              <w:rPr>
                <w:rFonts w:ascii="Times New Roman" w:hAnsi="Times New Roman" w:cs="Times New Roman"/>
              </w:rPr>
            </w:pPr>
            <w:r w:rsidRPr="000441CA">
              <w:rPr>
                <w:rFonts w:ascii="Times New Roman" w:hAnsi="Times New Roman" w:cs="Times New Roman"/>
              </w:rPr>
              <w:t>3.3</w:t>
            </w:r>
          </w:p>
        </w:tc>
        <w:tc>
          <w:tcPr>
            <w:tcW w:w="5591" w:type="dxa"/>
          </w:tcPr>
          <w:p w:rsidR="006353DB" w:rsidRPr="000441CA" w:rsidRDefault="006353DB" w:rsidP="00FD7D2F">
            <w:pPr>
              <w:pStyle w:val="ConsPlusNormal"/>
              <w:rPr>
                <w:rFonts w:ascii="Times New Roman" w:hAnsi="Times New Roman" w:cs="Times New Roman"/>
              </w:rPr>
            </w:pPr>
            <w:r w:rsidRPr="000441CA">
              <w:rPr>
                <w:rFonts w:ascii="Times New Roman" w:hAnsi="Times New Roman" w:cs="Times New Roman"/>
              </w:rPr>
              <w:t xml:space="preserve">Обеспечение возможности оперативного представления гражданами и организациями информации о фактах коррупции в </w:t>
            </w:r>
            <w:r w:rsidRPr="00D67280">
              <w:rPr>
                <w:rFonts w:ascii="Times New Roman" w:hAnsi="Times New Roman" w:cs="Times New Roman"/>
              </w:rPr>
              <w:t>Северо-</w:t>
            </w:r>
            <w:proofErr w:type="spellStart"/>
            <w:r w:rsidRPr="00D67280">
              <w:rPr>
                <w:rFonts w:ascii="Times New Roman" w:hAnsi="Times New Roman" w:cs="Times New Roman"/>
              </w:rPr>
              <w:t>Кавказстат</w:t>
            </w:r>
            <w:r>
              <w:rPr>
                <w:rFonts w:ascii="Times New Roman" w:hAnsi="Times New Roman" w:cs="Times New Roman"/>
              </w:rPr>
              <w:t>е</w:t>
            </w:r>
            <w:proofErr w:type="spellEnd"/>
            <w:r w:rsidRPr="000441CA">
              <w:rPr>
                <w:rFonts w:ascii="Times New Roman" w:hAnsi="Times New Roman" w:cs="Times New Roman"/>
              </w:rPr>
              <w:t xml:space="preserve"> или нарушениях </w:t>
            </w:r>
            <w:r w:rsidRPr="000441CA">
              <w:rPr>
                <w:rFonts w:ascii="Times New Roman" w:hAnsi="Times New Roman" w:cs="Times New Roman"/>
              </w:rPr>
              <w:lastRenderedPageBreak/>
              <w:t xml:space="preserve">гражданскими служащими </w:t>
            </w:r>
            <w:r w:rsidRPr="00D67280">
              <w:rPr>
                <w:rFonts w:ascii="Times New Roman" w:hAnsi="Times New Roman" w:cs="Times New Roman"/>
              </w:rPr>
              <w:t>Северо-</w:t>
            </w:r>
            <w:proofErr w:type="spellStart"/>
            <w:r w:rsidRPr="00D67280">
              <w:rPr>
                <w:rFonts w:ascii="Times New Roman" w:hAnsi="Times New Roman" w:cs="Times New Roman"/>
              </w:rPr>
              <w:t>Кавказстата</w:t>
            </w:r>
            <w:proofErr w:type="spellEnd"/>
            <w:r w:rsidRPr="000441CA">
              <w:rPr>
                <w:rFonts w:ascii="Times New Roman" w:hAnsi="Times New Roman" w:cs="Times New Roman"/>
              </w:rPr>
              <w:t xml:space="preserve"> требований к служебному поведению посредством:</w:t>
            </w:r>
          </w:p>
          <w:p w:rsidR="006353DB" w:rsidRPr="000441CA" w:rsidRDefault="006353DB" w:rsidP="00FD7D2F">
            <w:pPr>
              <w:pStyle w:val="ConsPlusNormal"/>
              <w:rPr>
                <w:rFonts w:ascii="Times New Roman" w:hAnsi="Times New Roman" w:cs="Times New Roman"/>
              </w:rPr>
            </w:pPr>
            <w:r w:rsidRPr="000441CA">
              <w:rPr>
                <w:rFonts w:ascii="Times New Roman" w:hAnsi="Times New Roman" w:cs="Times New Roman"/>
              </w:rPr>
              <w:t xml:space="preserve">- функционирования </w:t>
            </w:r>
            <w:r>
              <w:rPr>
                <w:rFonts w:ascii="Times New Roman" w:hAnsi="Times New Roman" w:cs="Times New Roman"/>
              </w:rPr>
              <w:t>«</w:t>
            </w:r>
            <w:r w:rsidRPr="000441CA">
              <w:rPr>
                <w:rFonts w:ascii="Times New Roman" w:hAnsi="Times New Roman" w:cs="Times New Roman"/>
              </w:rPr>
              <w:t>телефона доверия</w:t>
            </w:r>
            <w:r>
              <w:rPr>
                <w:rFonts w:ascii="Times New Roman" w:hAnsi="Times New Roman" w:cs="Times New Roman"/>
              </w:rPr>
              <w:t>»</w:t>
            </w:r>
            <w:r w:rsidRPr="000441CA">
              <w:rPr>
                <w:rFonts w:ascii="Times New Roman" w:hAnsi="Times New Roman" w:cs="Times New Roman"/>
              </w:rPr>
              <w:t xml:space="preserve"> по вопросам противодействия коррупции;</w:t>
            </w:r>
          </w:p>
          <w:p w:rsidR="006353DB" w:rsidRPr="000441CA" w:rsidRDefault="006353DB" w:rsidP="009911A2">
            <w:pPr>
              <w:pStyle w:val="ConsPlusNormal"/>
              <w:rPr>
                <w:rFonts w:ascii="Times New Roman" w:hAnsi="Times New Roman" w:cs="Times New Roman"/>
              </w:rPr>
            </w:pPr>
            <w:r w:rsidRPr="000441CA">
              <w:rPr>
                <w:rFonts w:ascii="Times New Roman" w:hAnsi="Times New Roman" w:cs="Times New Roman"/>
              </w:rPr>
              <w:t xml:space="preserve">- обеспечение приема электронных сообщений на </w:t>
            </w:r>
            <w:r w:rsidRPr="009911A2">
              <w:rPr>
                <w:rFonts w:ascii="Times New Roman" w:hAnsi="Times New Roman" w:cs="Times New Roman"/>
                <w:sz w:val="21"/>
                <w:szCs w:val="21"/>
              </w:rPr>
              <w:t>официальном сайте</w:t>
            </w:r>
            <w:r w:rsidRPr="000441CA">
              <w:rPr>
                <w:rFonts w:ascii="Times New Roman" w:hAnsi="Times New Roman" w:cs="Times New Roman"/>
              </w:rPr>
              <w:t xml:space="preserve"> </w:t>
            </w:r>
            <w:r w:rsidR="00CF5C6D" w:rsidRPr="009911A2">
              <w:rPr>
                <w:rFonts w:ascii="Times New Roman" w:hAnsi="Times New Roman" w:cs="Times New Roman"/>
                <w:sz w:val="21"/>
                <w:szCs w:val="21"/>
              </w:rPr>
              <w:t>Северо-</w:t>
            </w:r>
            <w:proofErr w:type="spellStart"/>
            <w:r w:rsidR="00CF5C6D" w:rsidRPr="009911A2">
              <w:rPr>
                <w:rFonts w:ascii="Times New Roman" w:hAnsi="Times New Roman" w:cs="Times New Roman"/>
                <w:sz w:val="21"/>
                <w:szCs w:val="21"/>
              </w:rPr>
              <w:t>Кавказстата</w:t>
            </w:r>
            <w:proofErr w:type="spellEnd"/>
            <w:r w:rsidR="00CF5C6D" w:rsidRPr="009911A2">
              <w:rPr>
                <w:rFonts w:ascii="Times New Roman" w:hAnsi="Times New Roman" w:cs="Times New Roman"/>
                <w:sz w:val="21"/>
                <w:szCs w:val="21"/>
              </w:rPr>
              <w:t xml:space="preserve"> </w:t>
            </w:r>
            <w:r w:rsidRPr="009911A2">
              <w:rPr>
                <w:rFonts w:ascii="Times New Roman" w:hAnsi="Times New Roman" w:cs="Times New Roman"/>
                <w:sz w:val="21"/>
                <w:szCs w:val="21"/>
              </w:rPr>
              <w:t>в</w:t>
            </w:r>
            <w:r w:rsidRPr="000441CA">
              <w:rPr>
                <w:rFonts w:ascii="Times New Roman" w:hAnsi="Times New Roman" w:cs="Times New Roman"/>
              </w:rPr>
              <w:t xml:space="preserve"> </w:t>
            </w:r>
            <w:r w:rsidR="009911A2" w:rsidRPr="009911A2">
              <w:rPr>
                <w:rFonts w:ascii="Times New Roman" w:hAnsi="Times New Roman" w:cs="Times New Roman"/>
                <w:sz w:val="21"/>
                <w:szCs w:val="21"/>
              </w:rPr>
              <w:t>информационно</w:t>
            </w:r>
            <w:r w:rsidR="009911A2" w:rsidRPr="000441CA">
              <w:rPr>
                <w:rFonts w:ascii="Times New Roman" w:hAnsi="Times New Roman" w:cs="Times New Roman"/>
              </w:rPr>
              <w:t>-</w:t>
            </w:r>
            <w:r w:rsidRPr="000441CA">
              <w:rPr>
                <w:rFonts w:ascii="Times New Roman" w:hAnsi="Times New Roman" w:cs="Times New Roman"/>
              </w:rPr>
              <w:t xml:space="preserve">телекоммуникационной сети </w:t>
            </w:r>
            <w:r w:rsidR="00CF5C6D">
              <w:rPr>
                <w:rFonts w:ascii="Times New Roman" w:hAnsi="Times New Roman" w:cs="Times New Roman"/>
              </w:rPr>
              <w:t>«</w:t>
            </w:r>
            <w:r w:rsidRPr="000441CA">
              <w:rPr>
                <w:rFonts w:ascii="Times New Roman" w:hAnsi="Times New Roman" w:cs="Times New Roman"/>
              </w:rPr>
              <w:t>Интернет</w:t>
            </w:r>
            <w:r>
              <w:rPr>
                <w:rFonts w:ascii="Times New Roman" w:hAnsi="Times New Roman" w:cs="Times New Roman"/>
              </w:rPr>
              <w:t>»</w:t>
            </w:r>
            <w:r w:rsidR="009911A2">
              <w:rPr>
                <w:rFonts w:ascii="Times New Roman" w:hAnsi="Times New Roman" w:cs="Times New Roman"/>
              </w:rPr>
              <w:t>.</w:t>
            </w:r>
          </w:p>
        </w:tc>
        <w:tc>
          <w:tcPr>
            <w:tcW w:w="1842" w:type="dxa"/>
          </w:tcPr>
          <w:p w:rsidR="006353DB" w:rsidRDefault="006353DB" w:rsidP="00FD7D2F">
            <w:pPr>
              <w:pStyle w:val="ConsPlusNormal"/>
              <w:jc w:val="center"/>
              <w:rPr>
                <w:rFonts w:ascii="Times New Roman" w:hAnsi="Times New Roman" w:cs="Times New Roman"/>
              </w:rPr>
            </w:pPr>
            <w:r w:rsidRPr="00D67280">
              <w:rPr>
                <w:rFonts w:ascii="Times New Roman" w:hAnsi="Times New Roman" w:cs="Times New Roman"/>
              </w:rPr>
              <w:lastRenderedPageBreak/>
              <w:t>Отдел государственной службы и кадров</w:t>
            </w:r>
          </w:p>
          <w:p w:rsidR="006353DB" w:rsidRDefault="006353DB" w:rsidP="00FD7D2F">
            <w:pPr>
              <w:pStyle w:val="ConsPlusNormal"/>
              <w:jc w:val="center"/>
              <w:rPr>
                <w:rFonts w:ascii="Times New Roman" w:hAnsi="Times New Roman" w:cs="Times New Roman"/>
              </w:rPr>
            </w:pPr>
          </w:p>
          <w:p w:rsidR="00AD0BE6" w:rsidRDefault="00AD0BE6" w:rsidP="00FD7D2F">
            <w:pPr>
              <w:pStyle w:val="ConsPlusNormal"/>
              <w:jc w:val="center"/>
              <w:rPr>
                <w:rFonts w:ascii="Times New Roman" w:hAnsi="Times New Roman" w:cs="Times New Roman"/>
              </w:rPr>
            </w:pPr>
          </w:p>
          <w:p w:rsidR="00AD0BE6" w:rsidRDefault="00AD0BE6" w:rsidP="00FD7D2F">
            <w:pPr>
              <w:pStyle w:val="ConsPlusNormal"/>
              <w:jc w:val="center"/>
              <w:rPr>
                <w:rFonts w:ascii="Times New Roman" w:hAnsi="Times New Roman" w:cs="Times New Roman"/>
              </w:rPr>
            </w:pPr>
          </w:p>
          <w:p w:rsidR="006353DB" w:rsidRPr="000441CA" w:rsidRDefault="006353DB" w:rsidP="00FD7D2F">
            <w:pPr>
              <w:pStyle w:val="ConsPlusNormal"/>
              <w:jc w:val="center"/>
              <w:rPr>
                <w:rFonts w:ascii="Times New Roman" w:hAnsi="Times New Roman" w:cs="Times New Roman"/>
              </w:rPr>
            </w:pPr>
            <w:r w:rsidRPr="001D55F1">
              <w:rPr>
                <w:rFonts w:ascii="Times New Roman" w:hAnsi="Times New Roman" w:cs="Times New Roman"/>
              </w:rPr>
              <w:t>Отдел</w:t>
            </w:r>
            <w:r w:rsidRPr="00D67280">
              <w:rPr>
                <w:rFonts w:ascii="Times New Roman" w:hAnsi="Times New Roman" w:cs="Times New Roman"/>
              </w:rPr>
              <w:t xml:space="preserve"> информационных технологий</w:t>
            </w:r>
          </w:p>
        </w:tc>
        <w:tc>
          <w:tcPr>
            <w:tcW w:w="1560" w:type="dxa"/>
          </w:tcPr>
          <w:p w:rsidR="006353DB" w:rsidRPr="000441CA" w:rsidRDefault="00E25945" w:rsidP="00FD7D2F">
            <w:pPr>
              <w:pStyle w:val="ConsPlusNormal"/>
              <w:jc w:val="center"/>
              <w:rPr>
                <w:rFonts w:ascii="Times New Roman" w:hAnsi="Times New Roman" w:cs="Times New Roman"/>
              </w:rPr>
            </w:pPr>
            <w:r>
              <w:rPr>
                <w:rFonts w:ascii="Times New Roman" w:hAnsi="Times New Roman" w:cs="Times New Roman"/>
              </w:rPr>
              <w:lastRenderedPageBreak/>
              <w:t>В течение</w:t>
            </w:r>
            <w:r>
              <w:rPr>
                <w:rFonts w:ascii="Times New Roman" w:hAnsi="Times New Roman" w:cs="Times New Roman"/>
              </w:rPr>
              <w:br/>
              <w:t xml:space="preserve"> 2018 - 2020 гг.</w:t>
            </w:r>
          </w:p>
        </w:tc>
        <w:tc>
          <w:tcPr>
            <w:tcW w:w="5103" w:type="dxa"/>
          </w:tcPr>
          <w:p w:rsidR="006353DB" w:rsidRPr="000441CA" w:rsidRDefault="006353DB" w:rsidP="00FD7D2F">
            <w:pPr>
              <w:pStyle w:val="ConsPlusNormal"/>
              <w:jc w:val="both"/>
              <w:rPr>
                <w:rFonts w:ascii="Times New Roman" w:hAnsi="Times New Roman" w:cs="Times New Roman"/>
              </w:rPr>
            </w:pPr>
            <w:r w:rsidRPr="000441CA">
              <w:rPr>
                <w:rFonts w:ascii="Times New Roman" w:hAnsi="Times New Roman" w:cs="Times New Roman"/>
              </w:rPr>
              <w:t xml:space="preserve">Создание системы обратной связи для получения сообщений о несоблюдении гражданскими служащими </w:t>
            </w:r>
            <w:r w:rsidRPr="00D67280">
              <w:rPr>
                <w:rFonts w:ascii="Times New Roman" w:hAnsi="Times New Roman" w:cs="Times New Roman"/>
              </w:rPr>
              <w:t>Северо-</w:t>
            </w:r>
            <w:proofErr w:type="spellStart"/>
            <w:r w:rsidRPr="00D67280">
              <w:rPr>
                <w:rFonts w:ascii="Times New Roman" w:hAnsi="Times New Roman" w:cs="Times New Roman"/>
              </w:rPr>
              <w:t>Кавказстата</w:t>
            </w:r>
            <w:proofErr w:type="spellEnd"/>
            <w:r w:rsidRPr="000441CA">
              <w:rPr>
                <w:rFonts w:ascii="Times New Roman" w:hAnsi="Times New Roman" w:cs="Times New Roman"/>
              </w:rPr>
              <w:t xml:space="preserve"> ограничений и </w:t>
            </w:r>
            <w:r w:rsidRPr="000441CA">
              <w:rPr>
                <w:rFonts w:ascii="Times New Roman" w:hAnsi="Times New Roman" w:cs="Times New Roman"/>
              </w:rPr>
              <w:lastRenderedPageBreak/>
              <w:t>запретов, установленных законодательством Российской Федерации о государственной гражданской службе, а также о фактах коррупции и оперативное реагирование на нее</w:t>
            </w:r>
            <w:r w:rsidR="00E25945">
              <w:rPr>
                <w:rFonts w:ascii="Times New Roman" w:hAnsi="Times New Roman" w:cs="Times New Roman"/>
              </w:rPr>
              <w:t>.</w:t>
            </w:r>
          </w:p>
        </w:tc>
      </w:tr>
      <w:tr w:rsidR="006353DB" w:rsidRPr="000441CA" w:rsidTr="00633E87">
        <w:tc>
          <w:tcPr>
            <w:tcW w:w="567" w:type="dxa"/>
          </w:tcPr>
          <w:p w:rsidR="006353DB" w:rsidRPr="000441CA" w:rsidRDefault="006353DB" w:rsidP="00FD7D2F">
            <w:pPr>
              <w:pStyle w:val="ConsPlusNormal"/>
              <w:jc w:val="center"/>
              <w:rPr>
                <w:rFonts w:ascii="Times New Roman" w:hAnsi="Times New Roman" w:cs="Times New Roman"/>
              </w:rPr>
            </w:pPr>
            <w:r w:rsidRPr="000441CA">
              <w:rPr>
                <w:rFonts w:ascii="Times New Roman" w:hAnsi="Times New Roman" w:cs="Times New Roman"/>
              </w:rPr>
              <w:lastRenderedPageBreak/>
              <w:t>3.4</w:t>
            </w:r>
          </w:p>
        </w:tc>
        <w:tc>
          <w:tcPr>
            <w:tcW w:w="5591" w:type="dxa"/>
          </w:tcPr>
          <w:p w:rsidR="006353DB" w:rsidRPr="000441CA" w:rsidRDefault="006353DB" w:rsidP="00FD7D2F">
            <w:pPr>
              <w:pStyle w:val="ConsPlusNormal"/>
              <w:jc w:val="both"/>
              <w:rPr>
                <w:rFonts w:ascii="Times New Roman" w:hAnsi="Times New Roman" w:cs="Times New Roman"/>
              </w:rPr>
            </w:pPr>
            <w:r w:rsidRPr="000441CA">
              <w:rPr>
                <w:rFonts w:ascii="Times New Roman" w:hAnsi="Times New Roman" w:cs="Times New Roman"/>
              </w:rPr>
              <w:t xml:space="preserve">Обобщение практики рассмотрения полученных в разных формах обращений граждан и организаций по фактам проявления коррупции в </w:t>
            </w:r>
            <w:r w:rsidRPr="00D67280">
              <w:rPr>
                <w:rFonts w:ascii="Times New Roman" w:hAnsi="Times New Roman" w:cs="Times New Roman"/>
              </w:rPr>
              <w:t>Северо-</w:t>
            </w:r>
            <w:proofErr w:type="spellStart"/>
            <w:r w:rsidRPr="00D67280">
              <w:rPr>
                <w:rFonts w:ascii="Times New Roman" w:hAnsi="Times New Roman" w:cs="Times New Roman"/>
              </w:rPr>
              <w:t>Кавказстат</w:t>
            </w:r>
            <w:r>
              <w:rPr>
                <w:rFonts w:ascii="Times New Roman" w:hAnsi="Times New Roman" w:cs="Times New Roman"/>
              </w:rPr>
              <w:t>е</w:t>
            </w:r>
            <w:proofErr w:type="spellEnd"/>
            <w:r w:rsidRPr="000441CA">
              <w:rPr>
                <w:rFonts w:ascii="Times New Roman" w:hAnsi="Times New Roman" w:cs="Times New Roman"/>
              </w:rPr>
              <w:t xml:space="preserve"> и повышение результативности и эффективности этой работы.</w:t>
            </w:r>
          </w:p>
        </w:tc>
        <w:tc>
          <w:tcPr>
            <w:tcW w:w="1842" w:type="dxa"/>
          </w:tcPr>
          <w:p w:rsidR="006353DB" w:rsidRPr="001D55F1" w:rsidRDefault="006353DB" w:rsidP="00FD7D2F">
            <w:pPr>
              <w:pStyle w:val="ConsPlusNormal"/>
              <w:jc w:val="center"/>
              <w:rPr>
                <w:rFonts w:ascii="Times New Roman" w:hAnsi="Times New Roman" w:cs="Times New Roman"/>
              </w:rPr>
            </w:pPr>
            <w:r w:rsidRPr="001D55F1">
              <w:rPr>
                <w:rFonts w:ascii="Times New Roman" w:hAnsi="Times New Roman" w:cs="Times New Roman"/>
              </w:rPr>
              <w:t>Комиссия</w:t>
            </w:r>
          </w:p>
          <w:p w:rsidR="006353DB" w:rsidRDefault="006353DB" w:rsidP="00FD7D2F">
            <w:pPr>
              <w:pStyle w:val="ConsPlusNormal"/>
              <w:jc w:val="center"/>
              <w:rPr>
                <w:rFonts w:ascii="Times New Roman" w:hAnsi="Times New Roman" w:cs="Times New Roman"/>
                <w:highlight w:val="yellow"/>
              </w:rPr>
            </w:pPr>
          </w:p>
          <w:p w:rsidR="006353DB" w:rsidRPr="000441CA" w:rsidRDefault="006353DB" w:rsidP="0016015A">
            <w:pPr>
              <w:pStyle w:val="ConsPlusNormal"/>
              <w:jc w:val="center"/>
              <w:rPr>
                <w:rFonts w:ascii="Times New Roman" w:hAnsi="Times New Roman" w:cs="Times New Roman"/>
                <w:highlight w:val="yellow"/>
              </w:rPr>
            </w:pPr>
            <w:r w:rsidRPr="00D67280">
              <w:rPr>
                <w:rFonts w:ascii="Times New Roman" w:hAnsi="Times New Roman" w:cs="Times New Roman"/>
              </w:rPr>
              <w:t>Отдел государственной службы и кадров</w:t>
            </w:r>
          </w:p>
        </w:tc>
        <w:tc>
          <w:tcPr>
            <w:tcW w:w="1560" w:type="dxa"/>
          </w:tcPr>
          <w:p w:rsidR="006353DB" w:rsidRPr="000441CA" w:rsidRDefault="00CF1E4C" w:rsidP="00FD7D2F">
            <w:pPr>
              <w:pStyle w:val="ConsPlusNormal"/>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 xml:space="preserve"> 2018 - 2020 гг.</w:t>
            </w:r>
          </w:p>
        </w:tc>
        <w:tc>
          <w:tcPr>
            <w:tcW w:w="5103" w:type="dxa"/>
          </w:tcPr>
          <w:p w:rsidR="006353DB" w:rsidRPr="000441CA" w:rsidRDefault="006353DB" w:rsidP="00FD7D2F">
            <w:pPr>
              <w:pStyle w:val="ConsPlusNormal"/>
              <w:jc w:val="both"/>
              <w:rPr>
                <w:rFonts w:ascii="Times New Roman" w:hAnsi="Times New Roman" w:cs="Times New Roman"/>
              </w:rPr>
            </w:pPr>
            <w:r w:rsidRPr="000441CA">
              <w:rPr>
                <w:rFonts w:ascii="Times New Roman" w:hAnsi="Times New Roman" w:cs="Times New Roman"/>
              </w:rPr>
              <w:t>Своевременные ответы на обращения граждан и принятие необходимых мер по информации, содержащейся в обращениях граждан и организаций о фактах проявления коррупции</w:t>
            </w:r>
          </w:p>
        </w:tc>
      </w:tr>
      <w:tr w:rsidR="006353DB" w:rsidRPr="000441CA" w:rsidTr="00633E87">
        <w:tc>
          <w:tcPr>
            <w:tcW w:w="567" w:type="dxa"/>
          </w:tcPr>
          <w:p w:rsidR="006353DB" w:rsidRPr="000441CA" w:rsidRDefault="006353DB" w:rsidP="00FD7D2F">
            <w:pPr>
              <w:pStyle w:val="ConsPlusNormal"/>
              <w:jc w:val="center"/>
              <w:rPr>
                <w:rFonts w:ascii="Times New Roman" w:hAnsi="Times New Roman" w:cs="Times New Roman"/>
              </w:rPr>
            </w:pPr>
            <w:r w:rsidRPr="000441CA">
              <w:rPr>
                <w:rFonts w:ascii="Times New Roman" w:hAnsi="Times New Roman" w:cs="Times New Roman"/>
              </w:rPr>
              <w:t>3.5</w:t>
            </w:r>
          </w:p>
        </w:tc>
        <w:tc>
          <w:tcPr>
            <w:tcW w:w="5591" w:type="dxa"/>
          </w:tcPr>
          <w:p w:rsidR="006353DB" w:rsidRPr="000441CA" w:rsidRDefault="006353DB" w:rsidP="00FD7D2F">
            <w:pPr>
              <w:pStyle w:val="ConsPlusNormal"/>
              <w:jc w:val="both"/>
              <w:rPr>
                <w:rFonts w:ascii="Times New Roman" w:hAnsi="Times New Roman" w:cs="Times New Roman"/>
              </w:rPr>
            </w:pPr>
            <w:r w:rsidRPr="000441CA">
              <w:rPr>
                <w:rFonts w:ascii="Times New Roman" w:hAnsi="Times New Roman" w:cs="Times New Roman"/>
              </w:rPr>
              <w:t xml:space="preserve">Обеспечение эффективного взаимодействия </w:t>
            </w:r>
            <w:r w:rsidRPr="00D67280">
              <w:rPr>
                <w:rFonts w:ascii="Times New Roman" w:hAnsi="Times New Roman" w:cs="Times New Roman"/>
              </w:rPr>
              <w:t>Северо-</w:t>
            </w:r>
            <w:proofErr w:type="spellStart"/>
            <w:r w:rsidRPr="00D67280">
              <w:rPr>
                <w:rFonts w:ascii="Times New Roman" w:hAnsi="Times New Roman" w:cs="Times New Roman"/>
              </w:rPr>
              <w:t>Кавказстата</w:t>
            </w:r>
            <w:proofErr w:type="spellEnd"/>
            <w:r w:rsidRPr="000441CA">
              <w:rPr>
                <w:rFonts w:ascii="Times New Roman" w:hAnsi="Times New Roman" w:cs="Times New Roman"/>
              </w:rPr>
              <w:t xml:space="preserve">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1842" w:type="dxa"/>
          </w:tcPr>
          <w:p w:rsidR="006353DB" w:rsidRDefault="006353DB" w:rsidP="00FD7D2F">
            <w:pPr>
              <w:pStyle w:val="ConsPlusNormal"/>
              <w:jc w:val="center"/>
              <w:rPr>
                <w:rFonts w:ascii="Times New Roman" w:hAnsi="Times New Roman" w:cs="Times New Roman"/>
              </w:rPr>
            </w:pPr>
            <w:r w:rsidRPr="00D67280">
              <w:rPr>
                <w:rFonts w:ascii="Times New Roman" w:hAnsi="Times New Roman" w:cs="Times New Roman"/>
              </w:rPr>
              <w:t>Отдел государственной службы и кадров</w:t>
            </w:r>
          </w:p>
          <w:p w:rsidR="006353DB" w:rsidRDefault="006353DB" w:rsidP="00FD7D2F">
            <w:pPr>
              <w:pStyle w:val="ConsPlusNormal"/>
              <w:jc w:val="center"/>
              <w:rPr>
                <w:rFonts w:ascii="Times New Roman" w:hAnsi="Times New Roman" w:cs="Times New Roman"/>
              </w:rPr>
            </w:pPr>
          </w:p>
          <w:p w:rsidR="006353DB" w:rsidRPr="000441CA" w:rsidRDefault="006353DB" w:rsidP="0016015A">
            <w:pPr>
              <w:pStyle w:val="ConsPlusNormal"/>
              <w:jc w:val="center"/>
              <w:rPr>
                <w:rFonts w:ascii="Times New Roman" w:hAnsi="Times New Roman" w:cs="Times New Roman"/>
                <w:highlight w:val="yellow"/>
              </w:rPr>
            </w:pPr>
            <w:r w:rsidRPr="00FD7D2F">
              <w:rPr>
                <w:rFonts w:ascii="Times New Roman" w:hAnsi="Times New Roman" w:cs="Times New Roman"/>
              </w:rPr>
              <w:t>Комиссия</w:t>
            </w:r>
          </w:p>
        </w:tc>
        <w:tc>
          <w:tcPr>
            <w:tcW w:w="1560" w:type="dxa"/>
          </w:tcPr>
          <w:p w:rsidR="006353DB" w:rsidRPr="000441CA" w:rsidRDefault="00CF1E4C" w:rsidP="00FD7D2F">
            <w:pPr>
              <w:pStyle w:val="ConsPlusNormal"/>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 xml:space="preserve"> 2018 - 2020 гг.</w:t>
            </w:r>
          </w:p>
        </w:tc>
        <w:tc>
          <w:tcPr>
            <w:tcW w:w="5103" w:type="dxa"/>
          </w:tcPr>
          <w:p w:rsidR="006353DB" w:rsidRPr="000441CA" w:rsidRDefault="006353DB" w:rsidP="00FD7D2F">
            <w:pPr>
              <w:pStyle w:val="ConsPlusNormal"/>
              <w:jc w:val="both"/>
              <w:rPr>
                <w:rFonts w:ascii="Times New Roman" w:hAnsi="Times New Roman" w:cs="Times New Roman"/>
              </w:rPr>
            </w:pPr>
            <w:r w:rsidRPr="000441CA">
              <w:rPr>
                <w:rFonts w:ascii="Times New Roman" w:hAnsi="Times New Roman" w:cs="Times New Roman"/>
              </w:rPr>
              <w:t xml:space="preserve">Обеспечение открытости при обсуждении принимаемых </w:t>
            </w:r>
            <w:r w:rsidRPr="00D67280">
              <w:rPr>
                <w:rFonts w:ascii="Times New Roman" w:hAnsi="Times New Roman" w:cs="Times New Roman"/>
              </w:rPr>
              <w:t>Северо-</w:t>
            </w:r>
            <w:proofErr w:type="spellStart"/>
            <w:r w:rsidRPr="00D67280">
              <w:rPr>
                <w:rFonts w:ascii="Times New Roman" w:hAnsi="Times New Roman" w:cs="Times New Roman"/>
              </w:rPr>
              <w:t>Кавказстат</w:t>
            </w:r>
            <w:r>
              <w:rPr>
                <w:rFonts w:ascii="Times New Roman" w:hAnsi="Times New Roman" w:cs="Times New Roman"/>
              </w:rPr>
              <w:t>ом</w:t>
            </w:r>
            <w:proofErr w:type="spellEnd"/>
            <w:r w:rsidRPr="000441CA">
              <w:rPr>
                <w:rFonts w:ascii="Times New Roman" w:hAnsi="Times New Roman" w:cs="Times New Roman"/>
              </w:rPr>
              <w:t xml:space="preserve"> мер по вопросам противодействия коррупции</w:t>
            </w:r>
            <w:r w:rsidR="0016015A">
              <w:rPr>
                <w:rFonts w:ascii="Times New Roman" w:hAnsi="Times New Roman" w:cs="Times New Roman"/>
              </w:rPr>
              <w:t>.</w:t>
            </w:r>
          </w:p>
        </w:tc>
      </w:tr>
      <w:tr w:rsidR="006353DB" w:rsidRPr="000441CA" w:rsidTr="00633E87">
        <w:tc>
          <w:tcPr>
            <w:tcW w:w="567" w:type="dxa"/>
          </w:tcPr>
          <w:p w:rsidR="006353DB" w:rsidRPr="000441CA" w:rsidRDefault="006353DB" w:rsidP="00FD7D2F">
            <w:pPr>
              <w:pStyle w:val="ConsPlusNormal"/>
              <w:jc w:val="center"/>
              <w:rPr>
                <w:rFonts w:ascii="Times New Roman" w:hAnsi="Times New Roman" w:cs="Times New Roman"/>
              </w:rPr>
            </w:pPr>
            <w:r w:rsidRPr="000441CA">
              <w:rPr>
                <w:rFonts w:ascii="Times New Roman" w:hAnsi="Times New Roman" w:cs="Times New Roman"/>
              </w:rPr>
              <w:t>3.6</w:t>
            </w:r>
          </w:p>
        </w:tc>
        <w:tc>
          <w:tcPr>
            <w:tcW w:w="5591" w:type="dxa"/>
          </w:tcPr>
          <w:p w:rsidR="006353DB" w:rsidRPr="000441CA" w:rsidRDefault="006353DB" w:rsidP="00FD7D2F">
            <w:pPr>
              <w:pStyle w:val="ConsPlusNormal"/>
              <w:jc w:val="both"/>
              <w:rPr>
                <w:rFonts w:ascii="Times New Roman" w:hAnsi="Times New Roman" w:cs="Times New Roman"/>
              </w:rPr>
            </w:pPr>
            <w:r w:rsidRPr="000441CA">
              <w:rPr>
                <w:rFonts w:ascii="Times New Roman" w:hAnsi="Times New Roman" w:cs="Times New Roman"/>
              </w:rPr>
              <w:t xml:space="preserve">Обеспечение эффективного взаимодействия </w:t>
            </w:r>
            <w:r w:rsidRPr="00D67280">
              <w:rPr>
                <w:rFonts w:ascii="Times New Roman" w:hAnsi="Times New Roman" w:cs="Times New Roman"/>
              </w:rPr>
              <w:t>Северо-</w:t>
            </w:r>
            <w:proofErr w:type="spellStart"/>
            <w:r w:rsidRPr="00D67280">
              <w:rPr>
                <w:rFonts w:ascii="Times New Roman" w:hAnsi="Times New Roman" w:cs="Times New Roman"/>
              </w:rPr>
              <w:t>Кавказстата</w:t>
            </w:r>
            <w:proofErr w:type="spellEnd"/>
            <w:r w:rsidRPr="000441CA">
              <w:rPr>
                <w:rFonts w:ascii="Times New Roman" w:hAnsi="Times New Roman" w:cs="Times New Roman"/>
              </w:rPr>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Pr="00D67280">
              <w:rPr>
                <w:rFonts w:ascii="Times New Roman" w:hAnsi="Times New Roman" w:cs="Times New Roman"/>
              </w:rPr>
              <w:t>Северо-</w:t>
            </w:r>
            <w:proofErr w:type="spellStart"/>
            <w:r w:rsidRPr="00D67280">
              <w:rPr>
                <w:rFonts w:ascii="Times New Roman" w:hAnsi="Times New Roman" w:cs="Times New Roman"/>
              </w:rPr>
              <w:t>Кавказстат</w:t>
            </w:r>
            <w:r>
              <w:rPr>
                <w:rFonts w:ascii="Times New Roman" w:hAnsi="Times New Roman" w:cs="Times New Roman"/>
              </w:rPr>
              <w:t>ом</w:t>
            </w:r>
            <w:proofErr w:type="spellEnd"/>
            <w:r w:rsidRPr="000441CA">
              <w:rPr>
                <w:rFonts w:ascii="Times New Roman" w:hAnsi="Times New Roman" w:cs="Times New Roman"/>
              </w:rPr>
              <w:t xml:space="preserve">, и придание гласности фактов коррупции в </w:t>
            </w:r>
            <w:r w:rsidRPr="00D67280">
              <w:rPr>
                <w:rFonts w:ascii="Times New Roman" w:hAnsi="Times New Roman" w:cs="Times New Roman"/>
              </w:rPr>
              <w:t>Северо-</w:t>
            </w:r>
            <w:proofErr w:type="spellStart"/>
            <w:r w:rsidRPr="00D67280">
              <w:rPr>
                <w:rFonts w:ascii="Times New Roman" w:hAnsi="Times New Roman" w:cs="Times New Roman"/>
              </w:rPr>
              <w:t>Кавказстат</w:t>
            </w:r>
            <w:r>
              <w:rPr>
                <w:rFonts w:ascii="Times New Roman" w:hAnsi="Times New Roman" w:cs="Times New Roman"/>
              </w:rPr>
              <w:t>е</w:t>
            </w:r>
            <w:proofErr w:type="spellEnd"/>
            <w:r w:rsidR="00082FA7">
              <w:rPr>
                <w:rFonts w:ascii="Times New Roman" w:hAnsi="Times New Roman" w:cs="Times New Roman"/>
              </w:rPr>
              <w:t>.</w:t>
            </w:r>
          </w:p>
        </w:tc>
        <w:tc>
          <w:tcPr>
            <w:tcW w:w="1842" w:type="dxa"/>
          </w:tcPr>
          <w:p w:rsidR="006353DB" w:rsidRDefault="006353DB" w:rsidP="00FD7D2F">
            <w:pPr>
              <w:pStyle w:val="ConsPlusNormal"/>
              <w:jc w:val="center"/>
              <w:rPr>
                <w:rFonts w:ascii="Times New Roman" w:hAnsi="Times New Roman" w:cs="Times New Roman"/>
              </w:rPr>
            </w:pPr>
            <w:r w:rsidRPr="00FD7D2F">
              <w:rPr>
                <w:rFonts w:ascii="Times New Roman" w:hAnsi="Times New Roman" w:cs="Times New Roman"/>
              </w:rPr>
              <w:t xml:space="preserve">Пресс-служба </w:t>
            </w:r>
          </w:p>
          <w:p w:rsidR="006353DB" w:rsidRDefault="006353DB" w:rsidP="00FD7D2F">
            <w:pPr>
              <w:pStyle w:val="ConsPlusNormal"/>
              <w:jc w:val="center"/>
              <w:rPr>
                <w:rFonts w:ascii="Times New Roman" w:hAnsi="Times New Roman" w:cs="Times New Roman"/>
              </w:rPr>
            </w:pPr>
            <w:r w:rsidRPr="00FD7D2F">
              <w:rPr>
                <w:rFonts w:ascii="Times New Roman" w:hAnsi="Times New Roman" w:cs="Times New Roman"/>
              </w:rPr>
              <w:t>Северо-</w:t>
            </w:r>
            <w:proofErr w:type="spellStart"/>
            <w:r w:rsidRPr="00FD7D2F">
              <w:rPr>
                <w:rFonts w:ascii="Times New Roman" w:hAnsi="Times New Roman" w:cs="Times New Roman"/>
              </w:rPr>
              <w:t>Кавказстат</w:t>
            </w:r>
            <w:r>
              <w:rPr>
                <w:rFonts w:ascii="Times New Roman" w:hAnsi="Times New Roman" w:cs="Times New Roman"/>
              </w:rPr>
              <w:t>а</w:t>
            </w:r>
            <w:proofErr w:type="spellEnd"/>
          </w:p>
          <w:p w:rsidR="006353DB" w:rsidRDefault="006353DB" w:rsidP="00FD7D2F">
            <w:pPr>
              <w:pStyle w:val="ConsPlusNormal"/>
              <w:jc w:val="center"/>
              <w:rPr>
                <w:rFonts w:ascii="Times New Roman" w:hAnsi="Times New Roman" w:cs="Times New Roman"/>
              </w:rPr>
            </w:pPr>
          </w:p>
          <w:p w:rsidR="006353DB" w:rsidRDefault="006353DB" w:rsidP="00FD7D2F">
            <w:pPr>
              <w:pStyle w:val="ConsPlusNormal"/>
              <w:jc w:val="center"/>
              <w:rPr>
                <w:rFonts w:ascii="Times New Roman" w:hAnsi="Times New Roman" w:cs="Times New Roman"/>
              </w:rPr>
            </w:pPr>
            <w:r w:rsidRPr="00D67280">
              <w:rPr>
                <w:rFonts w:ascii="Times New Roman" w:hAnsi="Times New Roman" w:cs="Times New Roman"/>
              </w:rPr>
              <w:t>Отдел государственной службы и кадров</w:t>
            </w:r>
          </w:p>
          <w:p w:rsidR="006353DB" w:rsidRPr="000441CA" w:rsidRDefault="006353DB" w:rsidP="00FD7D2F">
            <w:pPr>
              <w:pStyle w:val="ConsPlusNormal"/>
              <w:jc w:val="center"/>
              <w:rPr>
                <w:rFonts w:ascii="Times New Roman" w:hAnsi="Times New Roman" w:cs="Times New Roman"/>
                <w:highlight w:val="yellow"/>
              </w:rPr>
            </w:pPr>
          </w:p>
        </w:tc>
        <w:tc>
          <w:tcPr>
            <w:tcW w:w="1560" w:type="dxa"/>
          </w:tcPr>
          <w:p w:rsidR="006353DB" w:rsidRPr="000441CA" w:rsidRDefault="00CF1E4C" w:rsidP="00FD7D2F">
            <w:pPr>
              <w:pStyle w:val="ConsPlusNormal"/>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 xml:space="preserve"> 2018 - 2020 гг.</w:t>
            </w:r>
          </w:p>
        </w:tc>
        <w:tc>
          <w:tcPr>
            <w:tcW w:w="5103" w:type="dxa"/>
          </w:tcPr>
          <w:p w:rsidR="006353DB" w:rsidRPr="000441CA" w:rsidRDefault="006353DB" w:rsidP="00FD7D2F">
            <w:pPr>
              <w:pStyle w:val="ConsPlusNormal"/>
              <w:jc w:val="both"/>
              <w:rPr>
                <w:rFonts w:ascii="Times New Roman" w:hAnsi="Times New Roman" w:cs="Times New Roman"/>
              </w:rPr>
            </w:pPr>
            <w:r w:rsidRPr="000441CA">
              <w:rPr>
                <w:rFonts w:ascii="Times New Roman" w:hAnsi="Times New Roman" w:cs="Times New Roman"/>
              </w:rPr>
              <w:t xml:space="preserve">Обеспечение публичности и открытости деятельности </w:t>
            </w:r>
            <w:r w:rsidRPr="00D67280">
              <w:rPr>
                <w:rFonts w:ascii="Times New Roman" w:hAnsi="Times New Roman" w:cs="Times New Roman"/>
              </w:rPr>
              <w:t>Северо-</w:t>
            </w:r>
            <w:proofErr w:type="spellStart"/>
            <w:r w:rsidRPr="00D67280">
              <w:rPr>
                <w:rFonts w:ascii="Times New Roman" w:hAnsi="Times New Roman" w:cs="Times New Roman"/>
              </w:rPr>
              <w:t>Кавказстата</w:t>
            </w:r>
            <w:proofErr w:type="spellEnd"/>
            <w:r w:rsidRPr="000441CA">
              <w:rPr>
                <w:rFonts w:ascii="Times New Roman" w:hAnsi="Times New Roman" w:cs="Times New Roman"/>
              </w:rPr>
              <w:t xml:space="preserve"> в сфере противодействия коррупции</w:t>
            </w:r>
            <w:r w:rsidR="00CF1E4C">
              <w:rPr>
                <w:rFonts w:ascii="Times New Roman" w:hAnsi="Times New Roman" w:cs="Times New Roman"/>
              </w:rPr>
              <w:t>.</w:t>
            </w:r>
          </w:p>
        </w:tc>
      </w:tr>
      <w:tr w:rsidR="006353DB" w:rsidRPr="000441CA" w:rsidTr="00633E87">
        <w:tc>
          <w:tcPr>
            <w:tcW w:w="567" w:type="dxa"/>
          </w:tcPr>
          <w:p w:rsidR="006353DB" w:rsidRPr="000441CA" w:rsidRDefault="006353DB" w:rsidP="00FD7D2F">
            <w:pPr>
              <w:pStyle w:val="ConsPlusNormal"/>
              <w:jc w:val="center"/>
              <w:rPr>
                <w:rFonts w:ascii="Times New Roman" w:hAnsi="Times New Roman" w:cs="Times New Roman"/>
              </w:rPr>
            </w:pPr>
            <w:r w:rsidRPr="000441CA">
              <w:rPr>
                <w:rFonts w:ascii="Times New Roman" w:hAnsi="Times New Roman" w:cs="Times New Roman"/>
              </w:rPr>
              <w:t>3.7</w:t>
            </w:r>
          </w:p>
        </w:tc>
        <w:tc>
          <w:tcPr>
            <w:tcW w:w="5591" w:type="dxa"/>
          </w:tcPr>
          <w:p w:rsidR="006353DB" w:rsidRPr="000441CA" w:rsidRDefault="006353DB" w:rsidP="00FD7D2F">
            <w:pPr>
              <w:pStyle w:val="ConsPlusNormal"/>
              <w:jc w:val="both"/>
              <w:rPr>
                <w:rFonts w:ascii="Times New Roman" w:hAnsi="Times New Roman" w:cs="Times New Roman"/>
              </w:rPr>
            </w:pPr>
            <w:r w:rsidRPr="000441CA">
              <w:rPr>
                <w:rFonts w:ascii="Times New Roman" w:hAnsi="Times New Roman" w:cs="Times New Roman"/>
              </w:rPr>
              <w:t xml:space="preserve">Мониторинг публикаций в средствах массовой информации о фактах проявления коррупции в </w:t>
            </w:r>
            <w:r w:rsidRPr="00D67280">
              <w:rPr>
                <w:rFonts w:ascii="Times New Roman" w:hAnsi="Times New Roman" w:cs="Times New Roman"/>
              </w:rPr>
              <w:t>Северо-</w:t>
            </w:r>
            <w:proofErr w:type="spellStart"/>
            <w:r w:rsidRPr="00D67280">
              <w:rPr>
                <w:rFonts w:ascii="Times New Roman" w:hAnsi="Times New Roman" w:cs="Times New Roman"/>
              </w:rPr>
              <w:t>Кавказстат</w:t>
            </w:r>
            <w:r>
              <w:rPr>
                <w:rFonts w:ascii="Times New Roman" w:hAnsi="Times New Roman" w:cs="Times New Roman"/>
              </w:rPr>
              <w:t>е</w:t>
            </w:r>
            <w:proofErr w:type="spellEnd"/>
            <w:r w:rsidRPr="000441CA">
              <w:rPr>
                <w:rFonts w:ascii="Times New Roman" w:hAnsi="Times New Roman" w:cs="Times New Roman"/>
              </w:rPr>
              <w:t xml:space="preserve"> и организация проверки таких фактов</w:t>
            </w:r>
            <w:r w:rsidR="00CF1E4C">
              <w:rPr>
                <w:rFonts w:ascii="Times New Roman" w:hAnsi="Times New Roman" w:cs="Times New Roman"/>
              </w:rPr>
              <w:t>.</w:t>
            </w:r>
          </w:p>
        </w:tc>
        <w:tc>
          <w:tcPr>
            <w:tcW w:w="1842" w:type="dxa"/>
          </w:tcPr>
          <w:p w:rsidR="006353DB" w:rsidRDefault="006353DB" w:rsidP="00FD7D2F">
            <w:pPr>
              <w:pStyle w:val="ConsPlusNormal"/>
              <w:jc w:val="center"/>
              <w:rPr>
                <w:rFonts w:ascii="Times New Roman" w:hAnsi="Times New Roman" w:cs="Times New Roman"/>
              </w:rPr>
            </w:pPr>
            <w:r w:rsidRPr="00FD7D2F">
              <w:rPr>
                <w:rFonts w:ascii="Times New Roman" w:hAnsi="Times New Roman" w:cs="Times New Roman"/>
              </w:rPr>
              <w:t xml:space="preserve">Пресс-служба </w:t>
            </w:r>
          </w:p>
          <w:p w:rsidR="006353DB" w:rsidRDefault="006353DB" w:rsidP="00FD7D2F">
            <w:pPr>
              <w:pStyle w:val="ConsPlusNormal"/>
              <w:jc w:val="center"/>
              <w:rPr>
                <w:rFonts w:ascii="Times New Roman" w:hAnsi="Times New Roman" w:cs="Times New Roman"/>
              </w:rPr>
            </w:pPr>
            <w:r w:rsidRPr="00FD7D2F">
              <w:rPr>
                <w:rFonts w:ascii="Times New Roman" w:hAnsi="Times New Roman" w:cs="Times New Roman"/>
              </w:rPr>
              <w:t>Северо-</w:t>
            </w:r>
            <w:proofErr w:type="spellStart"/>
            <w:r w:rsidRPr="00FD7D2F">
              <w:rPr>
                <w:rFonts w:ascii="Times New Roman" w:hAnsi="Times New Roman" w:cs="Times New Roman"/>
              </w:rPr>
              <w:t>Кавказстат</w:t>
            </w:r>
            <w:r>
              <w:rPr>
                <w:rFonts w:ascii="Times New Roman" w:hAnsi="Times New Roman" w:cs="Times New Roman"/>
              </w:rPr>
              <w:t>а</w:t>
            </w:r>
            <w:proofErr w:type="spellEnd"/>
          </w:p>
          <w:p w:rsidR="006353DB" w:rsidRPr="000441CA" w:rsidRDefault="006353DB" w:rsidP="00F067C0">
            <w:pPr>
              <w:pStyle w:val="ConsPlusNormal"/>
              <w:spacing w:before="120"/>
              <w:jc w:val="center"/>
              <w:rPr>
                <w:rFonts w:ascii="Times New Roman" w:hAnsi="Times New Roman" w:cs="Times New Roman"/>
              </w:rPr>
            </w:pPr>
            <w:r w:rsidRPr="00D67280">
              <w:rPr>
                <w:rFonts w:ascii="Times New Roman" w:hAnsi="Times New Roman" w:cs="Times New Roman"/>
              </w:rPr>
              <w:t>Отдел государственной службы и кадров</w:t>
            </w:r>
          </w:p>
          <w:p w:rsidR="006353DB" w:rsidRPr="000441CA" w:rsidRDefault="006353DB" w:rsidP="00F067C0">
            <w:pPr>
              <w:pStyle w:val="ConsPlusNormal"/>
              <w:spacing w:before="120"/>
              <w:jc w:val="center"/>
              <w:rPr>
                <w:rFonts w:ascii="Times New Roman" w:hAnsi="Times New Roman" w:cs="Times New Roman"/>
              </w:rPr>
            </w:pPr>
            <w:r>
              <w:rPr>
                <w:rFonts w:ascii="Times New Roman" w:hAnsi="Times New Roman" w:cs="Times New Roman"/>
              </w:rPr>
              <w:t>Помощник руководителя</w:t>
            </w:r>
          </w:p>
        </w:tc>
        <w:tc>
          <w:tcPr>
            <w:tcW w:w="1560" w:type="dxa"/>
          </w:tcPr>
          <w:p w:rsidR="006353DB" w:rsidRPr="000441CA" w:rsidRDefault="00CF1E4C" w:rsidP="00FD7D2F">
            <w:pPr>
              <w:pStyle w:val="ConsPlusNormal"/>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 xml:space="preserve"> 2018 - 2020 гг.</w:t>
            </w:r>
          </w:p>
        </w:tc>
        <w:tc>
          <w:tcPr>
            <w:tcW w:w="5103" w:type="dxa"/>
          </w:tcPr>
          <w:p w:rsidR="006353DB" w:rsidRPr="000441CA" w:rsidRDefault="006353DB" w:rsidP="00FD7D2F">
            <w:pPr>
              <w:pStyle w:val="ConsPlusNormal"/>
              <w:jc w:val="both"/>
              <w:rPr>
                <w:rFonts w:ascii="Times New Roman" w:hAnsi="Times New Roman" w:cs="Times New Roman"/>
              </w:rPr>
            </w:pPr>
            <w:r w:rsidRPr="000441CA">
              <w:rPr>
                <w:rFonts w:ascii="Times New Roman" w:hAnsi="Times New Roman" w:cs="Times New Roman"/>
              </w:rPr>
              <w:t xml:space="preserve">Проверка информации о фактах проявления коррупции в </w:t>
            </w:r>
            <w:r w:rsidRPr="00D67280">
              <w:rPr>
                <w:rFonts w:ascii="Times New Roman" w:hAnsi="Times New Roman" w:cs="Times New Roman"/>
              </w:rPr>
              <w:t>Северо-</w:t>
            </w:r>
            <w:proofErr w:type="spellStart"/>
            <w:r w:rsidRPr="00D67280">
              <w:rPr>
                <w:rFonts w:ascii="Times New Roman" w:hAnsi="Times New Roman" w:cs="Times New Roman"/>
              </w:rPr>
              <w:t>Кавказстат</w:t>
            </w:r>
            <w:r>
              <w:rPr>
                <w:rFonts w:ascii="Times New Roman" w:hAnsi="Times New Roman" w:cs="Times New Roman"/>
              </w:rPr>
              <w:t>е</w:t>
            </w:r>
            <w:proofErr w:type="spellEnd"/>
            <w:r w:rsidRPr="000441CA">
              <w:rPr>
                <w:rFonts w:ascii="Times New Roman" w:hAnsi="Times New Roman" w:cs="Times New Roman"/>
              </w:rPr>
              <w:t>, опубликованных в средствах массовой информации, и принятие необходимых мер по устранению обнаруженных коррупционных нарушений</w:t>
            </w:r>
            <w:r w:rsidR="00CF1E4C">
              <w:rPr>
                <w:rFonts w:ascii="Times New Roman" w:hAnsi="Times New Roman" w:cs="Times New Roman"/>
              </w:rPr>
              <w:t>.</w:t>
            </w:r>
          </w:p>
        </w:tc>
      </w:tr>
    </w:tbl>
    <w:p w:rsidR="00D7621B" w:rsidRPr="000441CA" w:rsidRDefault="00D7621B" w:rsidP="00F067C0">
      <w:pPr>
        <w:pStyle w:val="ConsPlusNormal"/>
        <w:jc w:val="both"/>
        <w:rPr>
          <w:rFonts w:ascii="Times New Roman" w:hAnsi="Times New Roman" w:cs="Times New Roman"/>
        </w:rPr>
      </w:pPr>
    </w:p>
    <w:sectPr w:rsidR="00D7621B" w:rsidRPr="000441CA" w:rsidSect="009D4600">
      <w:headerReference w:type="default" r:id="rId12"/>
      <w:headerReference w:type="first" r:id="rId13"/>
      <w:pgSz w:w="16838" w:h="11905" w:orient="landscape"/>
      <w:pgMar w:top="1135" w:right="567" w:bottom="426" w:left="1701" w:header="709" w:footer="43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48" w:rsidRDefault="00737148" w:rsidP="001D55F1">
      <w:pPr>
        <w:spacing w:after="0" w:line="240" w:lineRule="auto"/>
      </w:pPr>
      <w:r>
        <w:separator/>
      </w:r>
    </w:p>
  </w:endnote>
  <w:endnote w:type="continuationSeparator" w:id="0">
    <w:p w:rsidR="00737148" w:rsidRDefault="00737148" w:rsidP="001D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48" w:rsidRDefault="00737148" w:rsidP="001D55F1">
      <w:pPr>
        <w:spacing w:after="0" w:line="240" w:lineRule="auto"/>
      </w:pPr>
      <w:r>
        <w:separator/>
      </w:r>
    </w:p>
  </w:footnote>
  <w:footnote w:type="continuationSeparator" w:id="0">
    <w:p w:rsidR="00737148" w:rsidRDefault="00737148" w:rsidP="001D5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6738"/>
      <w:docPartObj>
        <w:docPartGallery w:val="Page Numbers (Top of Page)"/>
        <w:docPartUnique/>
      </w:docPartObj>
    </w:sdtPr>
    <w:sdtEndPr/>
    <w:sdtContent>
      <w:p w:rsidR="003A7F2C" w:rsidRDefault="00EF006C">
        <w:pPr>
          <w:pStyle w:val="a3"/>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EB" w:rsidRDefault="00D929EB" w:rsidP="00D929EB">
    <w:pPr>
      <w:pStyle w:val="ConsPlusNormal"/>
      <w:jc w:val="right"/>
      <w:outlineLvl w:val="0"/>
      <w:rPr>
        <w:rFonts w:ascii="Times New Roman" w:hAnsi="Times New Roman" w:cs="Times New Roman"/>
      </w:rPr>
    </w:pPr>
    <w:r>
      <w:rPr>
        <w:rFonts w:ascii="Times New Roman" w:hAnsi="Times New Roman" w:cs="Times New Roman"/>
      </w:rPr>
      <w:t>Приложение</w:t>
    </w:r>
  </w:p>
  <w:p w:rsidR="00D929EB" w:rsidRDefault="00D929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621B"/>
    <w:rsid w:val="000112AE"/>
    <w:rsid w:val="00035B8D"/>
    <w:rsid w:val="000441CA"/>
    <w:rsid w:val="00082FA7"/>
    <w:rsid w:val="000A5681"/>
    <w:rsid w:val="000F7EFC"/>
    <w:rsid w:val="0016015A"/>
    <w:rsid w:val="00164388"/>
    <w:rsid w:val="001D55F1"/>
    <w:rsid w:val="001E18D8"/>
    <w:rsid w:val="001E1919"/>
    <w:rsid w:val="001E7A12"/>
    <w:rsid w:val="00216D2C"/>
    <w:rsid w:val="00237227"/>
    <w:rsid w:val="00251222"/>
    <w:rsid w:val="00261E6C"/>
    <w:rsid w:val="0027718B"/>
    <w:rsid w:val="00280F64"/>
    <w:rsid w:val="0028332B"/>
    <w:rsid w:val="0029096A"/>
    <w:rsid w:val="002A0999"/>
    <w:rsid w:val="002E21D0"/>
    <w:rsid w:val="00303216"/>
    <w:rsid w:val="003474CD"/>
    <w:rsid w:val="00347913"/>
    <w:rsid w:val="00360788"/>
    <w:rsid w:val="003A27A2"/>
    <w:rsid w:val="003A7F2C"/>
    <w:rsid w:val="00404538"/>
    <w:rsid w:val="0042118A"/>
    <w:rsid w:val="00423DD3"/>
    <w:rsid w:val="004662D8"/>
    <w:rsid w:val="004E6A3E"/>
    <w:rsid w:val="0050077C"/>
    <w:rsid w:val="0050397F"/>
    <w:rsid w:val="00505F11"/>
    <w:rsid w:val="00557502"/>
    <w:rsid w:val="0057746E"/>
    <w:rsid w:val="005928EC"/>
    <w:rsid w:val="00595C24"/>
    <w:rsid w:val="005B2A2C"/>
    <w:rsid w:val="005C2045"/>
    <w:rsid w:val="005C594D"/>
    <w:rsid w:val="005E4227"/>
    <w:rsid w:val="005F4684"/>
    <w:rsid w:val="00601ED8"/>
    <w:rsid w:val="00610A46"/>
    <w:rsid w:val="00632E5B"/>
    <w:rsid w:val="00633E87"/>
    <w:rsid w:val="006353DB"/>
    <w:rsid w:val="00686788"/>
    <w:rsid w:val="006B720A"/>
    <w:rsid w:val="006C6496"/>
    <w:rsid w:val="006C69BA"/>
    <w:rsid w:val="007071A3"/>
    <w:rsid w:val="007153D2"/>
    <w:rsid w:val="00727168"/>
    <w:rsid w:val="00737148"/>
    <w:rsid w:val="00751828"/>
    <w:rsid w:val="00761E44"/>
    <w:rsid w:val="00775FB7"/>
    <w:rsid w:val="0078647C"/>
    <w:rsid w:val="007F1BB6"/>
    <w:rsid w:val="00811E3A"/>
    <w:rsid w:val="00816D76"/>
    <w:rsid w:val="008432E6"/>
    <w:rsid w:val="008A3E8E"/>
    <w:rsid w:val="008C08B5"/>
    <w:rsid w:val="008C659F"/>
    <w:rsid w:val="008F488D"/>
    <w:rsid w:val="00903946"/>
    <w:rsid w:val="00925D73"/>
    <w:rsid w:val="00935CCE"/>
    <w:rsid w:val="00935F2B"/>
    <w:rsid w:val="00936921"/>
    <w:rsid w:val="009911A2"/>
    <w:rsid w:val="009A7A59"/>
    <w:rsid w:val="009B2A37"/>
    <w:rsid w:val="009B6301"/>
    <w:rsid w:val="009D4600"/>
    <w:rsid w:val="009D4926"/>
    <w:rsid w:val="009F6EF6"/>
    <w:rsid w:val="00A11DE6"/>
    <w:rsid w:val="00A20DC9"/>
    <w:rsid w:val="00A34F0E"/>
    <w:rsid w:val="00A640B9"/>
    <w:rsid w:val="00A774A9"/>
    <w:rsid w:val="00A92C05"/>
    <w:rsid w:val="00A95B4B"/>
    <w:rsid w:val="00AA3397"/>
    <w:rsid w:val="00AD0BE6"/>
    <w:rsid w:val="00AD5577"/>
    <w:rsid w:val="00B07D42"/>
    <w:rsid w:val="00B10EF8"/>
    <w:rsid w:val="00B135F1"/>
    <w:rsid w:val="00B30748"/>
    <w:rsid w:val="00B45E7F"/>
    <w:rsid w:val="00B47505"/>
    <w:rsid w:val="00BA3D5E"/>
    <w:rsid w:val="00BF1AB3"/>
    <w:rsid w:val="00C01433"/>
    <w:rsid w:val="00C04180"/>
    <w:rsid w:val="00C13A08"/>
    <w:rsid w:val="00C22E92"/>
    <w:rsid w:val="00C44AEB"/>
    <w:rsid w:val="00C5622F"/>
    <w:rsid w:val="00C87847"/>
    <w:rsid w:val="00C96036"/>
    <w:rsid w:val="00CA232D"/>
    <w:rsid w:val="00CB1B12"/>
    <w:rsid w:val="00CB261C"/>
    <w:rsid w:val="00CF1E4C"/>
    <w:rsid w:val="00CF5C6D"/>
    <w:rsid w:val="00D46DE1"/>
    <w:rsid w:val="00D67280"/>
    <w:rsid w:val="00D7621B"/>
    <w:rsid w:val="00D929EB"/>
    <w:rsid w:val="00DA15B1"/>
    <w:rsid w:val="00DB501D"/>
    <w:rsid w:val="00DE09AF"/>
    <w:rsid w:val="00E06E28"/>
    <w:rsid w:val="00E21742"/>
    <w:rsid w:val="00E25945"/>
    <w:rsid w:val="00E5535D"/>
    <w:rsid w:val="00E55AB0"/>
    <w:rsid w:val="00E71B32"/>
    <w:rsid w:val="00E90DDC"/>
    <w:rsid w:val="00EA29D4"/>
    <w:rsid w:val="00EB0147"/>
    <w:rsid w:val="00EB1363"/>
    <w:rsid w:val="00ED4151"/>
    <w:rsid w:val="00ED76E7"/>
    <w:rsid w:val="00EE0ADC"/>
    <w:rsid w:val="00EE5A41"/>
    <w:rsid w:val="00EF006C"/>
    <w:rsid w:val="00F067C0"/>
    <w:rsid w:val="00F3218F"/>
    <w:rsid w:val="00FA073B"/>
    <w:rsid w:val="00FC3600"/>
    <w:rsid w:val="00FD7D2F"/>
    <w:rsid w:val="00FE1BA5"/>
    <w:rsid w:val="00FE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2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2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2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D55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55F1"/>
  </w:style>
  <w:style w:type="paragraph" w:styleId="a5">
    <w:name w:val="footer"/>
    <w:basedOn w:val="a"/>
    <w:link w:val="a6"/>
    <w:uiPriority w:val="99"/>
    <w:semiHidden/>
    <w:unhideWhenUsed/>
    <w:rsid w:val="001D55F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55F1"/>
  </w:style>
  <w:style w:type="paragraph" w:styleId="a7">
    <w:name w:val="Balloon Text"/>
    <w:basedOn w:val="a"/>
    <w:link w:val="a8"/>
    <w:uiPriority w:val="99"/>
    <w:semiHidden/>
    <w:unhideWhenUsed/>
    <w:rsid w:val="00CA23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ED66374E0E73B0A34490D13F6E06408E24FF4D1E2059979A88E5175BD554E0168899D1114F87CBvEz9I"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ED66374E0E73B0A34490D13F6E06408D20F049182059979A88E5175BvDz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3ED66374E0E73B0A34490D13F6E06408E24FF4C1A2359979A88E5175BD554E0168899D2v1z9I" TargetMode="External"/><Relationship Id="rId4" Type="http://schemas.openxmlformats.org/officeDocument/2006/relationships/settings" Target="settings.xml"/><Relationship Id="rId9" Type="http://schemas.openxmlformats.org/officeDocument/2006/relationships/hyperlink" Target="consultantplus://offline/ref=F3ED66374E0E73B0A34490D13F6E06408E24FF4D1E2059979A88E5175BD554E0168899vDz2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A19E-3D44-48CE-8306-ABADA98A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3278</Words>
  <Characters>18688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21923</CharactersWithSpaces>
  <SharedDoc>false</SharedDoc>
  <HLinks>
    <vt:vector size="24" baseType="variant">
      <vt:variant>
        <vt:i4>4718596</vt:i4>
      </vt:variant>
      <vt:variant>
        <vt:i4>9</vt:i4>
      </vt:variant>
      <vt:variant>
        <vt:i4>0</vt:i4>
      </vt:variant>
      <vt:variant>
        <vt:i4>5</vt:i4>
      </vt:variant>
      <vt:variant>
        <vt:lpwstr>consultantplus://offline/ref=F3ED66374E0E73B0A34490D13F6E06408D20F049182059979A88E5175BvDz5I</vt:lpwstr>
      </vt:variant>
      <vt:variant>
        <vt:lpwstr/>
      </vt:variant>
      <vt:variant>
        <vt:i4>2621498</vt:i4>
      </vt:variant>
      <vt:variant>
        <vt:i4>6</vt:i4>
      </vt:variant>
      <vt:variant>
        <vt:i4>0</vt:i4>
      </vt:variant>
      <vt:variant>
        <vt:i4>5</vt:i4>
      </vt:variant>
      <vt:variant>
        <vt:lpwstr>consultantplus://offline/ref=F3ED66374E0E73B0A34490D13F6E06408E24FF4C1A2359979A88E5175BD554E0168899D2v1z9I</vt:lpwstr>
      </vt:variant>
      <vt:variant>
        <vt:lpwstr/>
      </vt:variant>
      <vt:variant>
        <vt:i4>4980822</vt:i4>
      </vt:variant>
      <vt:variant>
        <vt:i4>3</vt:i4>
      </vt:variant>
      <vt:variant>
        <vt:i4>0</vt:i4>
      </vt:variant>
      <vt:variant>
        <vt:i4>5</vt:i4>
      </vt:variant>
      <vt:variant>
        <vt:lpwstr>consultantplus://offline/ref=F3ED66374E0E73B0A34490D13F6E06408E24FF4D1E2059979A88E5175BD554E0168899vDz2I</vt:lpwstr>
      </vt:variant>
      <vt:variant>
        <vt:lpwstr/>
      </vt:variant>
      <vt:variant>
        <vt:i4>7733359</vt:i4>
      </vt:variant>
      <vt:variant>
        <vt:i4>0</vt:i4>
      </vt:variant>
      <vt:variant>
        <vt:i4>0</vt:i4>
      </vt:variant>
      <vt:variant>
        <vt:i4>5</vt:i4>
      </vt:variant>
      <vt:variant>
        <vt:lpwstr>consultantplus://offline/ref=F3ED66374E0E73B0A34490D13F6E06408E24FF4D1E2059979A88E5175BD554E0168899D1114F87CBvEz9I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p26_PusvashkinAV</dc:creator>
  <cp:lastModifiedBy>P26_KostylevaEM</cp:lastModifiedBy>
  <cp:revision>5</cp:revision>
  <cp:lastPrinted>2018-08-10T07:05:00Z</cp:lastPrinted>
  <dcterms:created xsi:type="dcterms:W3CDTF">2018-08-10T06:55:00Z</dcterms:created>
  <dcterms:modified xsi:type="dcterms:W3CDTF">2019-08-12T07:34:00Z</dcterms:modified>
</cp:coreProperties>
</file>